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Pr="00565012" w:rsidRDefault="0079082F" w:rsidP="00C7314B">
      <w:pPr>
        <w:spacing w:after="0" w:line="480" w:lineRule="auto"/>
        <w:jc w:val="center"/>
        <w:rPr>
          <w:rFonts w:ascii="Times New Roman" w:hAnsi="Times New Roman"/>
          <w:b/>
          <w:bCs/>
          <w:sz w:val="24"/>
          <w:szCs w:val="24"/>
          <w:shd w:val="clear" w:color="auto" w:fill="FFFFFF"/>
        </w:rPr>
      </w:pPr>
      <w:r>
        <w:rPr>
          <w:rFonts w:ascii="Times New Roman" w:hAnsi="Times New Roman"/>
          <w:b/>
          <w:bCs/>
          <w:sz w:val="24"/>
          <w:szCs w:val="24"/>
          <w:shd w:val="clear" w:color="auto" w:fill="FFFFFF"/>
        </w:rPr>
        <w:t>Final Marketing Plan</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Student</w:t>
      </w:r>
      <w:r w:rsidR="00F32866">
        <w:rPr>
          <w:rFonts w:ascii="Times New Roman" w:eastAsia="Times New Roman" w:hAnsi="Times New Roman"/>
          <w:sz w:val="24"/>
          <w:szCs w:val="24"/>
        </w:rPr>
        <w:t>'</w:t>
      </w:r>
      <w:r w:rsidRPr="001D149A">
        <w:rPr>
          <w:rFonts w:ascii="Times New Roman" w:eastAsia="Times New Roman" w:hAnsi="Times New Roman"/>
          <w:sz w:val="24"/>
          <w:szCs w:val="24"/>
        </w:rPr>
        <w:t xml:space="preserve">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B135B3" w:rsidRPr="007747A6" w:rsidRDefault="00FF557B" w:rsidP="00B135B3">
      <w:pPr>
        <w:spacing w:after="0" w:line="480" w:lineRule="auto"/>
        <w:jc w:val="center"/>
        <w:rPr>
          <w:rFonts w:ascii="Times New Roman" w:hAnsi="Times New Roman"/>
          <w:b/>
          <w:bCs/>
          <w:sz w:val="24"/>
          <w:szCs w:val="24"/>
          <w:shd w:val="clear" w:color="auto" w:fill="FFFFFF"/>
        </w:rPr>
      </w:pPr>
      <w:r>
        <w:rPr>
          <w:rFonts w:ascii="Times New Roman" w:eastAsia="Times New Roman" w:hAnsi="Times New Roman"/>
          <w:sz w:val="24"/>
          <w:szCs w:val="24"/>
        </w:rPr>
        <w:br w:type="page"/>
      </w:r>
      <w:r w:rsidR="0079082F">
        <w:rPr>
          <w:rFonts w:ascii="Times New Roman" w:hAnsi="Times New Roman"/>
          <w:b/>
          <w:bCs/>
          <w:sz w:val="24"/>
          <w:szCs w:val="24"/>
          <w:shd w:val="clear" w:color="auto" w:fill="FFFFFF"/>
        </w:rPr>
        <w:lastRenderedPageBreak/>
        <w:t>Final Marketing Plan</w:t>
      </w:r>
    </w:p>
    <w:sdt>
      <w:sdtPr>
        <w:rPr>
          <w:rFonts w:ascii="Calibri" w:eastAsia="Calibri" w:hAnsi="Calibri" w:cs="Times New Roman"/>
          <w:b/>
          <w:bCs/>
          <w:color w:val="auto"/>
          <w:sz w:val="22"/>
          <w:szCs w:val="22"/>
          <w:lang w:eastAsia="zh-CN"/>
        </w:rPr>
        <w:id w:val="722953682"/>
        <w:docPartObj>
          <w:docPartGallery w:val="Table of Contents"/>
          <w:docPartUnique/>
        </w:docPartObj>
      </w:sdtPr>
      <w:sdtEndPr>
        <w:rPr>
          <w:noProof/>
        </w:rPr>
      </w:sdtEndPr>
      <w:sdtContent>
        <w:p w:rsidR="00245D95" w:rsidRPr="00245D95" w:rsidRDefault="00245D95" w:rsidP="00245D95">
          <w:pPr>
            <w:pStyle w:val="TOCHeading"/>
            <w:spacing w:line="360" w:lineRule="auto"/>
            <w:jc w:val="center"/>
            <w:rPr>
              <w:rFonts w:ascii="Times New Roman" w:hAnsi="Times New Roman" w:cs="Times New Roman"/>
              <w:b/>
              <w:bCs/>
              <w:color w:val="auto"/>
              <w:sz w:val="24"/>
              <w:szCs w:val="24"/>
            </w:rPr>
          </w:pPr>
          <w:r w:rsidRPr="00245D95">
            <w:rPr>
              <w:rFonts w:ascii="Times New Roman" w:hAnsi="Times New Roman" w:cs="Times New Roman"/>
              <w:b/>
              <w:bCs/>
              <w:color w:val="auto"/>
              <w:sz w:val="24"/>
              <w:szCs w:val="24"/>
            </w:rPr>
            <w:t>Table of Contents</w:t>
          </w:r>
        </w:p>
        <w:p w:rsidR="00245D95" w:rsidRPr="00245D95" w:rsidRDefault="00DE3B14" w:rsidP="00245D95">
          <w:pPr>
            <w:pStyle w:val="TOC1"/>
            <w:tabs>
              <w:tab w:val="right" w:leader="dot" w:pos="9350"/>
            </w:tabs>
            <w:spacing w:line="360" w:lineRule="auto"/>
            <w:rPr>
              <w:rFonts w:ascii="Times New Roman" w:eastAsiaTheme="minorEastAsia" w:hAnsi="Times New Roman"/>
              <w:noProof/>
              <w:sz w:val="24"/>
              <w:szCs w:val="24"/>
              <w:lang w:eastAsia="en-US"/>
            </w:rPr>
          </w:pPr>
          <w:r w:rsidRPr="00DE3B14">
            <w:rPr>
              <w:rFonts w:ascii="Times New Roman" w:hAnsi="Times New Roman"/>
              <w:sz w:val="24"/>
              <w:szCs w:val="24"/>
            </w:rPr>
            <w:fldChar w:fldCharType="begin"/>
          </w:r>
          <w:r w:rsidR="00245D95" w:rsidRPr="00245D95">
            <w:rPr>
              <w:rFonts w:ascii="Times New Roman" w:hAnsi="Times New Roman"/>
              <w:sz w:val="24"/>
              <w:szCs w:val="24"/>
            </w:rPr>
            <w:instrText xml:space="preserve"> TOC \o "1-3" \h \z \u </w:instrText>
          </w:r>
          <w:r w:rsidRPr="00DE3B14">
            <w:rPr>
              <w:rFonts w:ascii="Times New Roman" w:hAnsi="Times New Roman"/>
              <w:sz w:val="24"/>
              <w:szCs w:val="24"/>
            </w:rPr>
            <w:fldChar w:fldCharType="separate"/>
          </w:r>
          <w:hyperlink w:anchor="_Toc62915484" w:history="1">
            <w:r w:rsidR="00245D95" w:rsidRPr="00245D95">
              <w:rPr>
                <w:rStyle w:val="Hyperlink"/>
                <w:rFonts w:ascii="Times New Roman" w:hAnsi="Times New Roman"/>
                <w:noProof/>
                <w:color w:val="auto"/>
                <w:sz w:val="24"/>
                <w:szCs w:val="24"/>
              </w:rPr>
              <w:t>Executive Summary</w:t>
            </w:r>
            <w:r w:rsidR="00245D95" w:rsidRPr="00245D95">
              <w:rPr>
                <w:rFonts w:ascii="Times New Roman" w:hAnsi="Times New Roman"/>
                <w:noProof/>
                <w:webHidden/>
                <w:sz w:val="24"/>
                <w:szCs w:val="24"/>
              </w:rPr>
              <w:tab/>
            </w:r>
            <w:r w:rsidRPr="00245D95">
              <w:rPr>
                <w:rFonts w:ascii="Times New Roman" w:hAnsi="Times New Roman"/>
                <w:noProof/>
                <w:webHidden/>
                <w:sz w:val="24"/>
                <w:szCs w:val="24"/>
              </w:rPr>
              <w:fldChar w:fldCharType="begin"/>
            </w:r>
            <w:r w:rsidR="00245D95" w:rsidRPr="00245D95">
              <w:rPr>
                <w:rFonts w:ascii="Times New Roman" w:hAnsi="Times New Roman"/>
                <w:noProof/>
                <w:webHidden/>
                <w:sz w:val="24"/>
                <w:szCs w:val="24"/>
              </w:rPr>
              <w:instrText xml:space="preserve"> PAGEREF _Toc62915484 \h </w:instrText>
            </w:r>
            <w:r w:rsidRPr="00245D95">
              <w:rPr>
                <w:rFonts w:ascii="Times New Roman" w:hAnsi="Times New Roman"/>
                <w:noProof/>
                <w:webHidden/>
                <w:sz w:val="24"/>
                <w:szCs w:val="24"/>
              </w:rPr>
            </w:r>
            <w:r w:rsidRPr="00245D95">
              <w:rPr>
                <w:rFonts w:ascii="Times New Roman" w:hAnsi="Times New Roman"/>
                <w:noProof/>
                <w:webHidden/>
                <w:sz w:val="24"/>
                <w:szCs w:val="24"/>
              </w:rPr>
              <w:fldChar w:fldCharType="separate"/>
            </w:r>
            <w:r w:rsidR="00DC3A4D">
              <w:rPr>
                <w:rFonts w:ascii="Times New Roman" w:hAnsi="Times New Roman"/>
                <w:noProof/>
                <w:webHidden/>
                <w:sz w:val="24"/>
                <w:szCs w:val="24"/>
              </w:rPr>
              <w:t>3</w:t>
            </w:r>
            <w:r w:rsidRPr="00245D95">
              <w:rPr>
                <w:rFonts w:ascii="Times New Roman" w:hAnsi="Times New Roman"/>
                <w:noProof/>
                <w:webHidden/>
                <w:sz w:val="24"/>
                <w:szCs w:val="24"/>
              </w:rPr>
              <w:fldChar w:fldCharType="end"/>
            </w:r>
          </w:hyperlink>
        </w:p>
        <w:p w:rsidR="00245D95" w:rsidRPr="00245D95" w:rsidRDefault="00DE3B14" w:rsidP="00245D95">
          <w:pPr>
            <w:pStyle w:val="TOC1"/>
            <w:tabs>
              <w:tab w:val="right" w:leader="dot" w:pos="9350"/>
            </w:tabs>
            <w:spacing w:line="360" w:lineRule="auto"/>
            <w:rPr>
              <w:rFonts w:ascii="Times New Roman" w:eastAsiaTheme="minorEastAsia" w:hAnsi="Times New Roman"/>
              <w:noProof/>
              <w:sz w:val="24"/>
              <w:szCs w:val="24"/>
              <w:lang w:eastAsia="en-US"/>
            </w:rPr>
          </w:pPr>
          <w:hyperlink w:anchor="_Toc62915485" w:history="1">
            <w:r w:rsidR="00245D95" w:rsidRPr="00245D95">
              <w:rPr>
                <w:rStyle w:val="Hyperlink"/>
                <w:rFonts w:ascii="Times New Roman" w:hAnsi="Times New Roman"/>
                <w:noProof/>
                <w:color w:val="auto"/>
                <w:sz w:val="24"/>
                <w:szCs w:val="24"/>
              </w:rPr>
              <w:t>Company Profile</w:t>
            </w:r>
            <w:r w:rsidR="00245D95" w:rsidRPr="00245D95">
              <w:rPr>
                <w:rFonts w:ascii="Times New Roman" w:hAnsi="Times New Roman"/>
                <w:noProof/>
                <w:webHidden/>
                <w:sz w:val="24"/>
                <w:szCs w:val="24"/>
              </w:rPr>
              <w:tab/>
            </w:r>
            <w:r w:rsidRPr="00245D95">
              <w:rPr>
                <w:rFonts w:ascii="Times New Roman" w:hAnsi="Times New Roman"/>
                <w:noProof/>
                <w:webHidden/>
                <w:sz w:val="24"/>
                <w:szCs w:val="24"/>
              </w:rPr>
              <w:fldChar w:fldCharType="begin"/>
            </w:r>
            <w:r w:rsidR="00245D95" w:rsidRPr="00245D95">
              <w:rPr>
                <w:rFonts w:ascii="Times New Roman" w:hAnsi="Times New Roman"/>
                <w:noProof/>
                <w:webHidden/>
                <w:sz w:val="24"/>
                <w:szCs w:val="24"/>
              </w:rPr>
              <w:instrText xml:space="preserve"> PAGEREF _Toc62915485 \h </w:instrText>
            </w:r>
            <w:r w:rsidRPr="00245D95">
              <w:rPr>
                <w:rFonts w:ascii="Times New Roman" w:hAnsi="Times New Roman"/>
                <w:noProof/>
                <w:webHidden/>
                <w:sz w:val="24"/>
                <w:szCs w:val="24"/>
              </w:rPr>
            </w:r>
            <w:r w:rsidRPr="00245D95">
              <w:rPr>
                <w:rFonts w:ascii="Times New Roman" w:hAnsi="Times New Roman"/>
                <w:noProof/>
                <w:webHidden/>
                <w:sz w:val="24"/>
                <w:szCs w:val="24"/>
              </w:rPr>
              <w:fldChar w:fldCharType="separate"/>
            </w:r>
            <w:r w:rsidR="00DC3A4D">
              <w:rPr>
                <w:rFonts w:ascii="Times New Roman" w:hAnsi="Times New Roman"/>
                <w:noProof/>
                <w:webHidden/>
                <w:sz w:val="24"/>
                <w:szCs w:val="24"/>
              </w:rPr>
              <w:t>4</w:t>
            </w:r>
            <w:r w:rsidRPr="00245D95">
              <w:rPr>
                <w:rFonts w:ascii="Times New Roman" w:hAnsi="Times New Roman"/>
                <w:noProof/>
                <w:webHidden/>
                <w:sz w:val="24"/>
                <w:szCs w:val="24"/>
              </w:rPr>
              <w:fldChar w:fldCharType="end"/>
            </w:r>
          </w:hyperlink>
        </w:p>
        <w:p w:rsidR="00245D95" w:rsidRPr="00245D95" w:rsidRDefault="00DE3B14" w:rsidP="00245D95">
          <w:pPr>
            <w:pStyle w:val="TOC1"/>
            <w:tabs>
              <w:tab w:val="right" w:leader="dot" w:pos="9350"/>
            </w:tabs>
            <w:spacing w:line="360" w:lineRule="auto"/>
            <w:rPr>
              <w:rFonts w:ascii="Times New Roman" w:eastAsiaTheme="minorEastAsia" w:hAnsi="Times New Roman"/>
              <w:noProof/>
              <w:sz w:val="24"/>
              <w:szCs w:val="24"/>
              <w:lang w:eastAsia="en-US"/>
            </w:rPr>
          </w:pPr>
          <w:hyperlink w:anchor="_Toc62915486" w:history="1">
            <w:r w:rsidR="00245D95" w:rsidRPr="00245D95">
              <w:rPr>
                <w:rStyle w:val="Hyperlink"/>
                <w:rFonts w:ascii="Times New Roman" w:hAnsi="Times New Roman"/>
                <w:noProof/>
                <w:color w:val="auto"/>
                <w:sz w:val="24"/>
                <w:szCs w:val="24"/>
              </w:rPr>
              <w:t>Situational Analysis</w:t>
            </w:r>
            <w:r w:rsidR="00245D95" w:rsidRPr="00245D95">
              <w:rPr>
                <w:rFonts w:ascii="Times New Roman" w:hAnsi="Times New Roman"/>
                <w:noProof/>
                <w:webHidden/>
                <w:sz w:val="24"/>
                <w:szCs w:val="24"/>
              </w:rPr>
              <w:tab/>
            </w:r>
            <w:r w:rsidRPr="00245D95">
              <w:rPr>
                <w:rFonts w:ascii="Times New Roman" w:hAnsi="Times New Roman"/>
                <w:noProof/>
                <w:webHidden/>
                <w:sz w:val="24"/>
                <w:szCs w:val="24"/>
              </w:rPr>
              <w:fldChar w:fldCharType="begin"/>
            </w:r>
            <w:r w:rsidR="00245D95" w:rsidRPr="00245D95">
              <w:rPr>
                <w:rFonts w:ascii="Times New Roman" w:hAnsi="Times New Roman"/>
                <w:noProof/>
                <w:webHidden/>
                <w:sz w:val="24"/>
                <w:szCs w:val="24"/>
              </w:rPr>
              <w:instrText xml:space="preserve"> PAGEREF _Toc62915486 \h </w:instrText>
            </w:r>
            <w:r w:rsidRPr="00245D95">
              <w:rPr>
                <w:rFonts w:ascii="Times New Roman" w:hAnsi="Times New Roman"/>
                <w:noProof/>
                <w:webHidden/>
                <w:sz w:val="24"/>
                <w:szCs w:val="24"/>
              </w:rPr>
            </w:r>
            <w:r w:rsidRPr="00245D95">
              <w:rPr>
                <w:rFonts w:ascii="Times New Roman" w:hAnsi="Times New Roman"/>
                <w:noProof/>
                <w:webHidden/>
                <w:sz w:val="24"/>
                <w:szCs w:val="24"/>
              </w:rPr>
              <w:fldChar w:fldCharType="separate"/>
            </w:r>
            <w:r w:rsidR="00DC3A4D">
              <w:rPr>
                <w:rFonts w:ascii="Times New Roman" w:hAnsi="Times New Roman"/>
                <w:noProof/>
                <w:webHidden/>
                <w:sz w:val="24"/>
                <w:szCs w:val="24"/>
              </w:rPr>
              <w:t>5</w:t>
            </w:r>
            <w:r w:rsidRPr="00245D95">
              <w:rPr>
                <w:rFonts w:ascii="Times New Roman" w:hAnsi="Times New Roman"/>
                <w:noProof/>
                <w:webHidden/>
                <w:sz w:val="24"/>
                <w:szCs w:val="24"/>
              </w:rPr>
              <w:fldChar w:fldCharType="end"/>
            </w:r>
          </w:hyperlink>
        </w:p>
        <w:p w:rsidR="00245D95" w:rsidRPr="00245D95" w:rsidRDefault="00DE3B14" w:rsidP="00245D95">
          <w:pPr>
            <w:pStyle w:val="TOC1"/>
            <w:tabs>
              <w:tab w:val="right" w:leader="dot" w:pos="9350"/>
            </w:tabs>
            <w:spacing w:line="360" w:lineRule="auto"/>
            <w:rPr>
              <w:rFonts w:ascii="Times New Roman" w:eastAsiaTheme="minorEastAsia" w:hAnsi="Times New Roman"/>
              <w:noProof/>
              <w:sz w:val="24"/>
              <w:szCs w:val="24"/>
              <w:lang w:eastAsia="en-US"/>
            </w:rPr>
          </w:pPr>
          <w:hyperlink w:anchor="_Toc62915487" w:history="1">
            <w:r w:rsidR="00245D95" w:rsidRPr="00245D95">
              <w:rPr>
                <w:rStyle w:val="Hyperlink"/>
                <w:rFonts w:ascii="Times New Roman" w:hAnsi="Times New Roman"/>
                <w:noProof/>
                <w:color w:val="auto"/>
                <w:sz w:val="24"/>
                <w:szCs w:val="24"/>
              </w:rPr>
              <w:t>Marketing Objectives</w:t>
            </w:r>
            <w:r w:rsidR="00245D95" w:rsidRPr="00245D95">
              <w:rPr>
                <w:rFonts w:ascii="Times New Roman" w:hAnsi="Times New Roman"/>
                <w:noProof/>
                <w:webHidden/>
                <w:sz w:val="24"/>
                <w:szCs w:val="24"/>
              </w:rPr>
              <w:tab/>
            </w:r>
            <w:r w:rsidRPr="00245D95">
              <w:rPr>
                <w:rFonts w:ascii="Times New Roman" w:hAnsi="Times New Roman"/>
                <w:noProof/>
                <w:webHidden/>
                <w:sz w:val="24"/>
                <w:szCs w:val="24"/>
              </w:rPr>
              <w:fldChar w:fldCharType="begin"/>
            </w:r>
            <w:r w:rsidR="00245D95" w:rsidRPr="00245D95">
              <w:rPr>
                <w:rFonts w:ascii="Times New Roman" w:hAnsi="Times New Roman"/>
                <w:noProof/>
                <w:webHidden/>
                <w:sz w:val="24"/>
                <w:szCs w:val="24"/>
              </w:rPr>
              <w:instrText xml:space="preserve"> PAGEREF _Toc62915487 \h </w:instrText>
            </w:r>
            <w:r w:rsidRPr="00245D95">
              <w:rPr>
                <w:rFonts w:ascii="Times New Roman" w:hAnsi="Times New Roman"/>
                <w:noProof/>
                <w:webHidden/>
                <w:sz w:val="24"/>
                <w:szCs w:val="24"/>
              </w:rPr>
            </w:r>
            <w:r w:rsidRPr="00245D95">
              <w:rPr>
                <w:rFonts w:ascii="Times New Roman" w:hAnsi="Times New Roman"/>
                <w:noProof/>
                <w:webHidden/>
                <w:sz w:val="24"/>
                <w:szCs w:val="24"/>
              </w:rPr>
              <w:fldChar w:fldCharType="separate"/>
            </w:r>
            <w:r w:rsidR="00DC3A4D">
              <w:rPr>
                <w:rFonts w:ascii="Times New Roman" w:hAnsi="Times New Roman"/>
                <w:noProof/>
                <w:webHidden/>
                <w:sz w:val="24"/>
                <w:szCs w:val="24"/>
              </w:rPr>
              <w:t>6</w:t>
            </w:r>
            <w:r w:rsidRPr="00245D95">
              <w:rPr>
                <w:rFonts w:ascii="Times New Roman" w:hAnsi="Times New Roman"/>
                <w:noProof/>
                <w:webHidden/>
                <w:sz w:val="24"/>
                <w:szCs w:val="24"/>
              </w:rPr>
              <w:fldChar w:fldCharType="end"/>
            </w:r>
          </w:hyperlink>
        </w:p>
        <w:p w:rsidR="00245D95" w:rsidRPr="00245D95" w:rsidRDefault="00DE3B14" w:rsidP="00245D95">
          <w:pPr>
            <w:pStyle w:val="TOC1"/>
            <w:tabs>
              <w:tab w:val="right" w:leader="dot" w:pos="9350"/>
            </w:tabs>
            <w:spacing w:line="360" w:lineRule="auto"/>
            <w:rPr>
              <w:rFonts w:ascii="Times New Roman" w:eastAsiaTheme="minorEastAsia" w:hAnsi="Times New Roman"/>
              <w:noProof/>
              <w:sz w:val="24"/>
              <w:szCs w:val="24"/>
              <w:lang w:eastAsia="en-US"/>
            </w:rPr>
          </w:pPr>
          <w:hyperlink w:anchor="_Toc62915488" w:history="1">
            <w:r w:rsidR="00245D95" w:rsidRPr="00245D95">
              <w:rPr>
                <w:rStyle w:val="Hyperlink"/>
                <w:rFonts w:ascii="Times New Roman" w:hAnsi="Times New Roman"/>
                <w:noProof/>
                <w:color w:val="auto"/>
                <w:sz w:val="24"/>
                <w:szCs w:val="24"/>
              </w:rPr>
              <w:t>Research</w:t>
            </w:r>
            <w:r w:rsidR="00245D95" w:rsidRPr="00245D95">
              <w:rPr>
                <w:rFonts w:ascii="Times New Roman" w:hAnsi="Times New Roman"/>
                <w:noProof/>
                <w:webHidden/>
                <w:sz w:val="24"/>
                <w:szCs w:val="24"/>
              </w:rPr>
              <w:tab/>
            </w:r>
            <w:r w:rsidRPr="00245D95">
              <w:rPr>
                <w:rFonts w:ascii="Times New Roman" w:hAnsi="Times New Roman"/>
                <w:noProof/>
                <w:webHidden/>
                <w:sz w:val="24"/>
                <w:szCs w:val="24"/>
              </w:rPr>
              <w:fldChar w:fldCharType="begin"/>
            </w:r>
            <w:r w:rsidR="00245D95" w:rsidRPr="00245D95">
              <w:rPr>
                <w:rFonts w:ascii="Times New Roman" w:hAnsi="Times New Roman"/>
                <w:noProof/>
                <w:webHidden/>
                <w:sz w:val="24"/>
                <w:szCs w:val="24"/>
              </w:rPr>
              <w:instrText xml:space="preserve"> PAGEREF _Toc62915488 \h </w:instrText>
            </w:r>
            <w:r w:rsidRPr="00245D95">
              <w:rPr>
                <w:rFonts w:ascii="Times New Roman" w:hAnsi="Times New Roman"/>
                <w:noProof/>
                <w:webHidden/>
                <w:sz w:val="24"/>
                <w:szCs w:val="24"/>
              </w:rPr>
            </w:r>
            <w:r w:rsidRPr="00245D95">
              <w:rPr>
                <w:rFonts w:ascii="Times New Roman" w:hAnsi="Times New Roman"/>
                <w:noProof/>
                <w:webHidden/>
                <w:sz w:val="24"/>
                <w:szCs w:val="24"/>
              </w:rPr>
              <w:fldChar w:fldCharType="separate"/>
            </w:r>
            <w:r w:rsidR="00DC3A4D">
              <w:rPr>
                <w:rFonts w:ascii="Times New Roman" w:hAnsi="Times New Roman"/>
                <w:noProof/>
                <w:webHidden/>
                <w:sz w:val="24"/>
                <w:szCs w:val="24"/>
              </w:rPr>
              <w:t>7</w:t>
            </w:r>
            <w:r w:rsidRPr="00245D95">
              <w:rPr>
                <w:rFonts w:ascii="Times New Roman" w:hAnsi="Times New Roman"/>
                <w:noProof/>
                <w:webHidden/>
                <w:sz w:val="24"/>
                <w:szCs w:val="24"/>
              </w:rPr>
              <w:fldChar w:fldCharType="end"/>
            </w:r>
          </w:hyperlink>
        </w:p>
        <w:p w:rsidR="00245D95" w:rsidRPr="00245D95" w:rsidRDefault="00DE3B14" w:rsidP="00245D95">
          <w:pPr>
            <w:pStyle w:val="TOC1"/>
            <w:tabs>
              <w:tab w:val="right" w:leader="dot" w:pos="9350"/>
            </w:tabs>
            <w:spacing w:line="360" w:lineRule="auto"/>
            <w:rPr>
              <w:rFonts w:ascii="Times New Roman" w:eastAsiaTheme="minorEastAsia" w:hAnsi="Times New Roman"/>
              <w:noProof/>
              <w:sz w:val="24"/>
              <w:szCs w:val="24"/>
              <w:lang w:eastAsia="en-US"/>
            </w:rPr>
          </w:pPr>
          <w:hyperlink w:anchor="_Toc62915489" w:history="1">
            <w:r w:rsidR="00245D95" w:rsidRPr="00245D95">
              <w:rPr>
                <w:rStyle w:val="Hyperlink"/>
                <w:rFonts w:ascii="Times New Roman" w:hAnsi="Times New Roman"/>
                <w:noProof/>
                <w:color w:val="auto"/>
                <w:sz w:val="24"/>
                <w:szCs w:val="24"/>
              </w:rPr>
              <w:t>Target Markets</w:t>
            </w:r>
            <w:r w:rsidR="00245D95" w:rsidRPr="00245D95">
              <w:rPr>
                <w:rFonts w:ascii="Times New Roman" w:hAnsi="Times New Roman"/>
                <w:noProof/>
                <w:webHidden/>
                <w:sz w:val="24"/>
                <w:szCs w:val="24"/>
              </w:rPr>
              <w:tab/>
            </w:r>
            <w:r w:rsidRPr="00245D95">
              <w:rPr>
                <w:rFonts w:ascii="Times New Roman" w:hAnsi="Times New Roman"/>
                <w:noProof/>
                <w:webHidden/>
                <w:sz w:val="24"/>
                <w:szCs w:val="24"/>
              </w:rPr>
              <w:fldChar w:fldCharType="begin"/>
            </w:r>
            <w:r w:rsidR="00245D95" w:rsidRPr="00245D95">
              <w:rPr>
                <w:rFonts w:ascii="Times New Roman" w:hAnsi="Times New Roman"/>
                <w:noProof/>
                <w:webHidden/>
                <w:sz w:val="24"/>
                <w:szCs w:val="24"/>
              </w:rPr>
              <w:instrText xml:space="preserve"> PAGEREF _Toc62915489 \h </w:instrText>
            </w:r>
            <w:r w:rsidRPr="00245D95">
              <w:rPr>
                <w:rFonts w:ascii="Times New Roman" w:hAnsi="Times New Roman"/>
                <w:noProof/>
                <w:webHidden/>
                <w:sz w:val="24"/>
                <w:szCs w:val="24"/>
              </w:rPr>
            </w:r>
            <w:r w:rsidRPr="00245D95">
              <w:rPr>
                <w:rFonts w:ascii="Times New Roman" w:hAnsi="Times New Roman"/>
                <w:noProof/>
                <w:webHidden/>
                <w:sz w:val="24"/>
                <w:szCs w:val="24"/>
              </w:rPr>
              <w:fldChar w:fldCharType="separate"/>
            </w:r>
            <w:r w:rsidR="00DC3A4D">
              <w:rPr>
                <w:rFonts w:ascii="Times New Roman" w:hAnsi="Times New Roman"/>
                <w:noProof/>
                <w:webHidden/>
                <w:sz w:val="24"/>
                <w:szCs w:val="24"/>
              </w:rPr>
              <w:t>9</w:t>
            </w:r>
            <w:r w:rsidRPr="00245D95">
              <w:rPr>
                <w:rFonts w:ascii="Times New Roman" w:hAnsi="Times New Roman"/>
                <w:noProof/>
                <w:webHidden/>
                <w:sz w:val="24"/>
                <w:szCs w:val="24"/>
              </w:rPr>
              <w:fldChar w:fldCharType="end"/>
            </w:r>
          </w:hyperlink>
        </w:p>
        <w:p w:rsidR="00245D95" w:rsidRPr="00245D95" w:rsidRDefault="00DE3B14" w:rsidP="00245D95">
          <w:pPr>
            <w:pStyle w:val="TOC1"/>
            <w:tabs>
              <w:tab w:val="right" w:leader="dot" w:pos="9350"/>
            </w:tabs>
            <w:spacing w:line="360" w:lineRule="auto"/>
            <w:rPr>
              <w:rFonts w:ascii="Times New Roman" w:eastAsiaTheme="minorEastAsia" w:hAnsi="Times New Roman"/>
              <w:noProof/>
              <w:sz w:val="24"/>
              <w:szCs w:val="24"/>
              <w:lang w:eastAsia="en-US"/>
            </w:rPr>
          </w:pPr>
          <w:hyperlink w:anchor="_Toc62915490" w:history="1">
            <w:r w:rsidR="00245D95" w:rsidRPr="00245D95">
              <w:rPr>
                <w:rStyle w:val="Hyperlink"/>
                <w:rFonts w:ascii="Times New Roman" w:hAnsi="Times New Roman"/>
                <w:noProof/>
                <w:color w:val="auto"/>
                <w:sz w:val="24"/>
                <w:szCs w:val="24"/>
              </w:rPr>
              <w:t>Marketing Mix</w:t>
            </w:r>
            <w:r w:rsidR="00245D95" w:rsidRPr="00245D95">
              <w:rPr>
                <w:rFonts w:ascii="Times New Roman" w:hAnsi="Times New Roman"/>
                <w:noProof/>
                <w:webHidden/>
                <w:sz w:val="24"/>
                <w:szCs w:val="24"/>
              </w:rPr>
              <w:tab/>
            </w:r>
            <w:r w:rsidRPr="00245D95">
              <w:rPr>
                <w:rFonts w:ascii="Times New Roman" w:hAnsi="Times New Roman"/>
                <w:noProof/>
                <w:webHidden/>
                <w:sz w:val="24"/>
                <w:szCs w:val="24"/>
              </w:rPr>
              <w:fldChar w:fldCharType="begin"/>
            </w:r>
            <w:r w:rsidR="00245D95" w:rsidRPr="00245D95">
              <w:rPr>
                <w:rFonts w:ascii="Times New Roman" w:hAnsi="Times New Roman"/>
                <w:noProof/>
                <w:webHidden/>
                <w:sz w:val="24"/>
                <w:szCs w:val="24"/>
              </w:rPr>
              <w:instrText xml:space="preserve"> PAGEREF _Toc62915490 \h </w:instrText>
            </w:r>
            <w:r w:rsidRPr="00245D95">
              <w:rPr>
                <w:rFonts w:ascii="Times New Roman" w:hAnsi="Times New Roman"/>
                <w:noProof/>
                <w:webHidden/>
                <w:sz w:val="24"/>
                <w:szCs w:val="24"/>
              </w:rPr>
            </w:r>
            <w:r w:rsidRPr="00245D95">
              <w:rPr>
                <w:rFonts w:ascii="Times New Roman" w:hAnsi="Times New Roman"/>
                <w:noProof/>
                <w:webHidden/>
                <w:sz w:val="24"/>
                <w:szCs w:val="24"/>
              </w:rPr>
              <w:fldChar w:fldCharType="separate"/>
            </w:r>
            <w:r w:rsidR="00DC3A4D">
              <w:rPr>
                <w:rFonts w:ascii="Times New Roman" w:hAnsi="Times New Roman"/>
                <w:noProof/>
                <w:webHidden/>
                <w:sz w:val="24"/>
                <w:szCs w:val="24"/>
              </w:rPr>
              <w:t>9</w:t>
            </w:r>
            <w:r w:rsidRPr="00245D95">
              <w:rPr>
                <w:rFonts w:ascii="Times New Roman" w:hAnsi="Times New Roman"/>
                <w:noProof/>
                <w:webHidden/>
                <w:sz w:val="24"/>
                <w:szCs w:val="24"/>
              </w:rPr>
              <w:fldChar w:fldCharType="end"/>
            </w:r>
          </w:hyperlink>
        </w:p>
        <w:p w:rsidR="00245D95" w:rsidRPr="00245D95" w:rsidRDefault="00DE3B14" w:rsidP="00245D95">
          <w:pPr>
            <w:pStyle w:val="TOC2"/>
            <w:tabs>
              <w:tab w:val="right" w:leader="dot" w:pos="9350"/>
            </w:tabs>
            <w:spacing w:line="360" w:lineRule="auto"/>
            <w:rPr>
              <w:rFonts w:ascii="Times New Roman" w:eastAsiaTheme="minorEastAsia" w:hAnsi="Times New Roman"/>
              <w:noProof/>
              <w:sz w:val="24"/>
              <w:szCs w:val="24"/>
              <w:lang w:eastAsia="en-US"/>
            </w:rPr>
          </w:pPr>
          <w:hyperlink w:anchor="_Toc62915491" w:history="1">
            <w:r w:rsidR="00245D95" w:rsidRPr="00245D95">
              <w:rPr>
                <w:rStyle w:val="Hyperlink"/>
                <w:rFonts w:ascii="Times New Roman" w:hAnsi="Times New Roman"/>
                <w:noProof/>
                <w:color w:val="auto"/>
                <w:sz w:val="24"/>
                <w:szCs w:val="24"/>
              </w:rPr>
              <w:t>Product</w:t>
            </w:r>
            <w:r w:rsidR="00245D95" w:rsidRPr="00245D95">
              <w:rPr>
                <w:rFonts w:ascii="Times New Roman" w:hAnsi="Times New Roman"/>
                <w:noProof/>
                <w:webHidden/>
                <w:sz w:val="24"/>
                <w:szCs w:val="24"/>
              </w:rPr>
              <w:tab/>
            </w:r>
            <w:r w:rsidRPr="00245D95">
              <w:rPr>
                <w:rFonts w:ascii="Times New Roman" w:hAnsi="Times New Roman"/>
                <w:noProof/>
                <w:webHidden/>
                <w:sz w:val="24"/>
                <w:szCs w:val="24"/>
              </w:rPr>
              <w:fldChar w:fldCharType="begin"/>
            </w:r>
            <w:r w:rsidR="00245D95" w:rsidRPr="00245D95">
              <w:rPr>
                <w:rFonts w:ascii="Times New Roman" w:hAnsi="Times New Roman"/>
                <w:noProof/>
                <w:webHidden/>
                <w:sz w:val="24"/>
                <w:szCs w:val="24"/>
              </w:rPr>
              <w:instrText xml:space="preserve"> PAGEREF _Toc62915491 \h </w:instrText>
            </w:r>
            <w:r w:rsidRPr="00245D95">
              <w:rPr>
                <w:rFonts w:ascii="Times New Roman" w:hAnsi="Times New Roman"/>
                <w:noProof/>
                <w:webHidden/>
                <w:sz w:val="24"/>
                <w:szCs w:val="24"/>
              </w:rPr>
            </w:r>
            <w:r w:rsidRPr="00245D95">
              <w:rPr>
                <w:rFonts w:ascii="Times New Roman" w:hAnsi="Times New Roman"/>
                <w:noProof/>
                <w:webHidden/>
                <w:sz w:val="24"/>
                <w:szCs w:val="24"/>
              </w:rPr>
              <w:fldChar w:fldCharType="separate"/>
            </w:r>
            <w:r w:rsidR="00DC3A4D">
              <w:rPr>
                <w:rFonts w:ascii="Times New Roman" w:hAnsi="Times New Roman"/>
                <w:noProof/>
                <w:webHidden/>
                <w:sz w:val="24"/>
                <w:szCs w:val="24"/>
              </w:rPr>
              <w:t>10</w:t>
            </w:r>
            <w:r w:rsidRPr="00245D95">
              <w:rPr>
                <w:rFonts w:ascii="Times New Roman" w:hAnsi="Times New Roman"/>
                <w:noProof/>
                <w:webHidden/>
                <w:sz w:val="24"/>
                <w:szCs w:val="24"/>
              </w:rPr>
              <w:fldChar w:fldCharType="end"/>
            </w:r>
          </w:hyperlink>
        </w:p>
        <w:p w:rsidR="00245D95" w:rsidRPr="00245D95" w:rsidRDefault="00DE3B14" w:rsidP="00245D95">
          <w:pPr>
            <w:pStyle w:val="TOC2"/>
            <w:tabs>
              <w:tab w:val="right" w:leader="dot" w:pos="9350"/>
            </w:tabs>
            <w:spacing w:line="360" w:lineRule="auto"/>
            <w:rPr>
              <w:rFonts w:ascii="Times New Roman" w:eastAsiaTheme="minorEastAsia" w:hAnsi="Times New Roman"/>
              <w:noProof/>
              <w:sz w:val="24"/>
              <w:szCs w:val="24"/>
              <w:lang w:eastAsia="en-US"/>
            </w:rPr>
          </w:pPr>
          <w:hyperlink w:anchor="_Toc62915492" w:history="1">
            <w:r w:rsidR="00245D95" w:rsidRPr="00245D95">
              <w:rPr>
                <w:rStyle w:val="Hyperlink"/>
                <w:rFonts w:ascii="Times New Roman" w:hAnsi="Times New Roman"/>
                <w:noProof/>
                <w:color w:val="auto"/>
                <w:sz w:val="24"/>
                <w:szCs w:val="24"/>
              </w:rPr>
              <w:t>Distribution</w:t>
            </w:r>
            <w:r w:rsidR="00245D95" w:rsidRPr="00245D95">
              <w:rPr>
                <w:rFonts w:ascii="Times New Roman" w:hAnsi="Times New Roman"/>
                <w:noProof/>
                <w:webHidden/>
                <w:sz w:val="24"/>
                <w:szCs w:val="24"/>
              </w:rPr>
              <w:tab/>
            </w:r>
            <w:r w:rsidRPr="00245D95">
              <w:rPr>
                <w:rFonts w:ascii="Times New Roman" w:hAnsi="Times New Roman"/>
                <w:noProof/>
                <w:webHidden/>
                <w:sz w:val="24"/>
                <w:szCs w:val="24"/>
              </w:rPr>
              <w:fldChar w:fldCharType="begin"/>
            </w:r>
            <w:r w:rsidR="00245D95" w:rsidRPr="00245D95">
              <w:rPr>
                <w:rFonts w:ascii="Times New Roman" w:hAnsi="Times New Roman"/>
                <w:noProof/>
                <w:webHidden/>
                <w:sz w:val="24"/>
                <w:szCs w:val="24"/>
              </w:rPr>
              <w:instrText xml:space="preserve"> PAGEREF _Toc62915492 \h </w:instrText>
            </w:r>
            <w:r w:rsidRPr="00245D95">
              <w:rPr>
                <w:rFonts w:ascii="Times New Roman" w:hAnsi="Times New Roman"/>
                <w:noProof/>
                <w:webHidden/>
                <w:sz w:val="24"/>
                <w:szCs w:val="24"/>
              </w:rPr>
            </w:r>
            <w:r w:rsidRPr="00245D95">
              <w:rPr>
                <w:rFonts w:ascii="Times New Roman" w:hAnsi="Times New Roman"/>
                <w:noProof/>
                <w:webHidden/>
                <w:sz w:val="24"/>
                <w:szCs w:val="24"/>
              </w:rPr>
              <w:fldChar w:fldCharType="separate"/>
            </w:r>
            <w:r w:rsidR="00DC3A4D">
              <w:rPr>
                <w:rFonts w:ascii="Times New Roman" w:hAnsi="Times New Roman"/>
                <w:noProof/>
                <w:webHidden/>
                <w:sz w:val="24"/>
                <w:szCs w:val="24"/>
              </w:rPr>
              <w:t>11</w:t>
            </w:r>
            <w:r w:rsidRPr="00245D95">
              <w:rPr>
                <w:rFonts w:ascii="Times New Roman" w:hAnsi="Times New Roman"/>
                <w:noProof/>
                <w:webHidden/>
                <w:sz w:val="24"/>
                <w:szCs w:val="24"/>
              </w:rPr>
              <w:fldChar w:fldCharType="end"/>
            </w:r>
          </w:hyperlink>
        </w:p>
        <w:p w:rsidR="00245D95" w:rsidRPr="00245D95" w:rsidRDefault="00DE3B14" w:rsidP="00245D95">
          <w:pPr>
            <w:pStyle w:val="TOC2"/>
            <w:tabs>
              <w:tab w:val="right" w:leader="dot" w:pos="9350"/>
            </w:tabs>
            <w:spacing w:line="360" w:lineRule="auto"/>
            <w:rPr>
              <w:rFonts w:ascii="Times New Roman" w:eastAsiaTheme="minorEastAsia" w:hAnsi="Times New Roman"/>
              <w:noProof/>
              <w:sz w:val="24"/>
              <w:szCs w:val="24"/>
              <w:lang w:eastAsia="en-US"/>
            </w:rPr>
          </w:pPr>
          <w:hyperlink w:anchor="_Toc62915493" w:history="1">
            <w:r w:rsidR="00245D95" w:rsidRPr="00245D95">
              <w:rPr>
                <w:rStyle w:val="Hyperlink"/>
                <w:rFonts w:ascii="Times New Roman" w:hAnsi="Times New Roman"/>
                <w:noProof/>
                <w:color w:val="auto"/>
                <w:sz w:val="24"/>
                <w:szCs w:val="24"/>
              </w:rPr>
              <w:t>Pricing</w:t>
            </w:r>
            <w:r w:rsidR="00245D95" w:rsidRPr="00245D95">
              <w:rPr>
                <w:rFonts w:ascii="Times New Roman" w:hAnsi="Times New Roman"/>
                <w:noProof/>
                <w:webHidden/>
                <w:sz w:val="24"/>
                <w:szCs w:val="24"/>
              </w:rPr>
              <w:tab/>
            </w:r>
            <w:r w:rsidRPr="00245D95">
              <w:rPr>
                <w:rFonts w:ascii="Times New Roman" w:hAnsi="Times New Roman"/>
                <w:noProof/>
                <w:webHidden/>
                <w:sz w:val="24"/>
                <w:szCs w:val="24"/>
              </w:rPr>
              <w:fldChar w:fldCharType="begin"/>
            </w:r>
            <w:r w:rsidR="00245D95" w:rsidRPr="00245D95">
              <w:rPr>
                <w:rFonts w:ascii="Times New Roman" w:hAnsi="Times New Roman"/>
                <w:noProof/>
                <w:webHidden/>
                <w:sz w:val="24"/>
                <w:szCs w:val="24"/>
              </w:rPr>
              <w:instrText xml:space="preserve"> PAGEREF _Toc62915493 \h </w:instrText>
            </w:r>
            <w:r w:rsidRPr="00245D95">
              <w:rPr>
                <w:rFonts w:ascii="Times New Roman" w:hAnsi="Times New Roman"/>
                <w:noProof/>
                <w:webHidden/>
                <w:sz w:val="24"/>
                <w:szCs w:val="24"/>
              </w:rPr>
            </w:r>
            <w:r w:rsidRPr="00245D95">
              <w:rPr>
                <w:rFonts w:ascii="Times New Roman" w:hAnsi="Times New Roman"/>
                <w:noProof/>
                <w:webHidden/>
                <w:sz w:val="24"/>
                <w:szCs w:val="24"/>
              </w:rPr>
              <w:fldChar w:fldCharType="separate"/>
            </w:r>
            <w:r w:rsidR="00DC3A4D">
              <w:rPr>
                <w:rFonts w:ascii="Times New Roman" w:hAnsi="Times New Roman"/>
                <w:noProof/>
                <w:webHidden/>
                <w:sz w:val="24"/>
                <w:szCs w:val="24"/>
              </w:rPr>
              <w:t>11</w:t>
            </w:r>
            <w:r w:rsidRPr="00245D95">
              <w:rPr>
                <w:rFonts w:ascii="Times New Roman" w:hAnsi="Times New Roman"/>
                <w:noProof/>
                <w:webHidden/>
                <w:sz w:val="24"/>
                <w:szCs w:val="24"/>
              </w:rPr>
              <w:fldChar w:fldCharType="end"/>
            </w:r>
          </w:hyperlink>
        </w:p>
        <w:p w:rsidR="00245D95" w:rsidRPr="00245D95" w:rsidRDefault="00DE3B14" w:rsidP="00245D95">
          <w:pPr>
            <w:pStyle w:val="TOC2"/>
            <w:tabs>
              <w:tab w:val="right" w:leader="dot" w:pos="9350"/>
            </w:tabs>
            <w:spacing w:line="360" w:lineRule="auto"/>
            <w:rPr>
              <w:rFonts w:ascii="Times New Roman" w:eastAsiaTheme="minorEastAsia" w:hAnsi="Times New Roman"/>
              <w:noProof/>
              <w:sz w:val="24"/>
              <w:szCs w:val="24"/>
              <w:lang w:eastAsia="en-US"/>
            </w:rPr>
          </w:pPr>
          <w:hyperlink w:anchor="_Toc62915494" w:history="1">
            <w:r w:rsidR="00245D95" w:rsidRPr="00245D95">
              <w:rPr>
                <w:rStyle w:val="Hyperlink"/>
                <w:rFonts w:ascii="Times New Roman" w:hAnsi="Times New Roman"/>
                <w:noProof/>
                <w:color w:val="auto"/>
                <w:sz w:val="24"/>
                <w:szCs w:val="24"/>
              </w:rPr>
              <w:t>Promotion</w:t>
            </w:r>
            <w:r w:rsidR="00245D95" w:rsidRPr="00245D95">
              <w:rPr>
                <w:rFonts w:ascii="Times New Roman" w:hAnsi="Times New Roman"/>
                <w:noProof/>
                <w:webHidden/>
                <w:sz w:val="24"/>
                <w:szCs w:val="24"/>
              </w:rPr>
              <w:tab/>
            </w:r>
            <w:r w:rsidRPr="00245D95">
              <w:rPr>
                <w:rFonts w:ascii="Times New Roman" w:hAnsi="Times New Roman"/>
                <w:noProof/>
                <w:webHidden/>
                <w:sz w:val="24"/>
                <w:szCs w:val="24"/>
              </w:rPr>
              <w:fldChar w:fldCharType="begin"/>
            </w:r>
            <w:r w:rsidR="00245D95" w:rsidRPr="00245D95">
              <w:rPr>
                <w:rFonts w:ascii="Times New Roman" w:hAnsi="Times New Roman"/>
                <w:noProof/>
                <w:webHidden/>
                <w:sz w:val="24"/>
                <w:szCs w:val="24"/>
              </w:rPr>
              <w:instrText xml:space="preserve"> PAGEREF _Toc62915494 \h </w:instrText>
            </w:r>
            <w:r w:rsidRPr="00245D95">
              <w:rPr>
                <w:rFonts w:ascii="Times New Roman" w:hAnsi="Times New Roman"/>
                <w:noProof/>
                <w:webHidden/>
                <w:sz w:val="24"/>
                <w:szCs w:val="24"/>
              </w:rPr>
            </w:r>
            <w:r w:rsidRPr="00245D95">
              <w:rPr>
                <w:rFonts w:ascii="Times New Roman" w:hAnsi="Times New Roman"/>
                <w:noProof/>
                <w:webHidden/>
                <w:sz w:val="24"/>
                <w:szCs w:val="24"/>
              </w:rPr>
              <w:fldChar w:fldCharType="separate"/>
            </w:r>
            <w:r w:rsidR="00DC3A4D">
              <w:rPr>
                <w:rFonts w:ascii="Times New Roman" w:hAnsi="Times New Roman"/>
                <w:noProof/>
                <w:webHidden/>
                <w:sz w:val="24"/>
                <w:szCs w:val="24"/>
              </w:rPr>
              <w:t>12</w:t>
            </w:r>
            <w:r w:rsidRPr="00245D95">
              <w:rPr>
                <w:rFonts w:ascii="Times New Roman" w:hAnsi="Times New Roman"/>
                <w:noProof/>
                <w:webHidden/>
                <w:sz w:val="24"/>
                <w:szCs w:val="24"/>
              </w:rPr>
              <w:fldChar w:fldCharType="end"/>
            </w:r>
          </w:hyperlink>
        </w:p>
        <w:p w:rsidR="00245D95" w:rsidRPr="00245D95" w:rsidRDefault="00DE3B14" w:rsidP="00245D95">
          <w:pPr>
            <w:pStyle w:val="TOC1"/>
            <w:tabs>
              <w:tab w:val="right" w:leader="dot" w:pos="9350"/>
            </w:tabs>
            <w:spacing w:line="360" w:lineRule="auto"/>
            <w:rPr>
              <w:rFonts w:ascii="Times New Roman" w:eastAsiaTheme="minorEastAsia" w:hAnsi="Times New Roman"/>
              <w:noProof/>
              <w:sz w:val="24"/>
              <w:szCs w:val="24"/>
              <w:lang w:eastAsia="en-US"/>
            </w:rPr>
          </w:pPr>
          <w:hyperlink w:anchor="_Toc62915495" w:history="1">
            <w:r w:rsidR="00245D95" w:rsidRPr="00245D95">
              <w:rPr>
                <w:rStyle w:val="Hyperlink"/>
                <w:rFonts w:ascii="Times New Roman" w:hAnsi="Times New Roman"/>
                <w:noProof/>
                <w:color w:val="auto"/>
                <w:sz w:val="24"/>
                <w:szCs w:val="24"/>
              </w:rPr>
              <w:t>Implementation Plan</w:t>
            </w:r>
            <w:r w:rsidR="00245D95" w:rsidRPr="00245D95">
              <w:rPr>
                <w:rFonts w:ascii="Times New Roman" w:hAnsi="Times New Roman"/>
                <w:noProof/>
                <w:webHidden/>
                <w:sz w:val="24"/>
                <w:szCs w:val="24"/>
              </w:rPr>
              <w:tab/>
            </w:r>
            <w:r w:rsidRPr="00245D95">
              <w:rPr>
                <w:rFonts w:ascii="Times New Roman" w:hAnsi="Times New Roman"/>
                <w:noProof/>
                <w:webHidden/>
                <w:sz w:val="24"/>
                <w:szCs w:val="24"/>
              </w:rPr>
              <w:fldChar w:fldCharType="begin"/>
            </w:r>
            <w:r w:rsidR="00245D95" w:rsidRPr="00245D95">
              <w:rPr>
                <w:rFonts w:ascii="Times New Roman" w:hAnsi="Times New Roman"/>
                <w:noProof/>
                <w:webHidden/>
                <w:sz w:val="24"/>
                <w:szCs w:val="24"/>
              </w:rPr>
              <w:instrText xml:space="preserve"> PAGEREF _Toc62915495 \h </w:instrText>
            </w:r>
            <w:r w:rsidRPr="00245D95">
              <w:rPr>
                <w:rFonts w:ascii="Times New Roman" w:hAnsi="Times New Roman"/>
                <w:noProof/>
                <w:webHidden/>
                <w:sz w:val="24"/>
                <w:szCs w:val="24"/>
              </w:rPr>
            </w:r>
            <w:r w:rsidRPr="00245D95">
              <w:rPr>
                <w:rFonts w:ascii="Times New Roman" w:hAnsi="Times New Roman"/>
                <w:noProof/>
                <w:webHidden/>
                <w:sz w:val="24"/>
                <w:szCs w:val="24"/>
              </w:rPr>
              <w:fldChar w:fldCharType="separate"/>
            </w:r>
            <w:r w:rsidR="00DC3A4D">
              <w:rPr>
                <w:rFonts w:ascii="Times New Roman" w:hAnsi="Times New Roman"/>
                <w:noProof/>
                <w:webHidden/>
                <w:sz w:val="24"/>
                <w:szCs w:val="24"/>
              </w:rPr>
              <w:t>12</w:t>
            </w:r>
            <w:r w:rsidRPr="00245D95">
              <w:rPr>
                <w:rFonts w:ascii="Times New Roman" w:hAnsi="Times New Roman"/>
                <w:noProof/>
                <w:webHidden/>
                <w:sz w:val="24"/>
                <w:szCs w:val="24"/>
              </w:rPr>
              <w:fldChar w:fldCharType="end"/>
            </w:r>
          </w:hyperlink>
        </w:p>
        <w:p w:rsidR="00245D95" w:rsidRPr="00245D95" w:rsidRDefault="00DE3B14" w:rsidP="00245D95">
          <w:pPr>
            <w:pStyle w:val="TOC1"/>
            <w:tabs>
              <w:tab w:val="right" w:leader="dot" w:pos="9350"/>
            </w:tabs>
            <w:spacing w:line="360" w:lineRule="auto"/>
            <w:rPr>
              <w:rFonts w:ascii="Times New Roman" w:eastAsiaTheme="minorEastAsia" w:hAnsi="Times New Roman"/>
              <w:noProof/>
              <w:sz w:val="24"/>
              <w:szCs w:val="24"/>
              <w:lang w:eastAsia="en-US"/>
            </w:rPr>
          </w:pPr>
          <w:hyperlink w:anchor="_Toc62915496" w:history="1">
            <w:r w:rsidR="00245D95" w:rsidRPr="00245D95">
              <w:rPr>
                <w:rStyle w:val="Hyperlink"/>
                <w:rFonts w:ascii="Times New Roman" w:eastAsia="Times New Roman" w:hAnsi="Times New Roman"/>
                <w:noProof/>
                <w:color w:val="auto"/>
                <w:sz w:val="24"/>
                <w:szCs w:val="24"/>
              </w:rPr>
              <w:t>Evaluation Plan</w:t>
            </w:r>
            <w:r w:rsidR="00245D95" w:rsidRPr="00245D95">
              <w:rPr>
                <w:rFonts w:ascii="Times New Roman" w:hAnsi="Times New Roman"/>
                <w:noProof/>
                <w:webHidden/>
                <w:sz w:val="24"/>
                <w:szCs w:val="24"/>
              </w:rPr>
              <w:tab/>
            </w:r>
            <w:r w:rsidRPr="00245D95">
              <w:rPr>
                <w:rFonts w:ascii="Times New Roman" w:hAnsi="Times New Roman"/>
                <w:noProof/>
                <w:webHidden/>
                <w:sz w:val="24"/>
                <w:szCs w:val="24"/>
              </w:rPr>
              <w:fldChar w:fldCharType="begin"/>
            </w:r>
            <w:r w:rsidR="00245D95" w:rsidRPr="00245D95">
              <w:rPr>
                <w:rFonts w:ascii="Times New Roman" w:hAnsi="Times New Roman"/>
                <w:noProof/>
                <w:webHidden/>
                <w:sz w:val="24"/>
                <w:szCs w:val="24"/>
              </w:rPr>
              <w:instrText xml:space="preserve"> PAGEREF _Toc62915496 \h </w:instrText>
            </w:r>
            <w:r w:rsidRPr="00245D95">
              <w:rPr>
                <w:rFonts w:ascii="Times New Roman" w:hAnsi="Times New Roman"/>
                <w:noProof/>
                <w:webHidden/>
                <w:sz w:val="24"/>
                <w:szCs w:val="24"/>
              </w:rPr>
            </w:r>
            <w:r w:rsidRPr="00245D95">
              <w:rPr>
                <w:rFonts w:ascii="Times New Roman" w:hAnsi="Times New Roman"/>
                <w:noProof/>
                <w:webHidden/>
                <w:sz w:val="24"/>
                <w:szCs w:val="24"/>
              </w:rPr>
              <w:fldChar w:fldCharType="separate"/>
            </w:r>
            <w:r w:rsidR="00DC3A4D">
              <w:rPr>
                <w:rFonts w:ascii="Times New Roman" w:hAnsi="Times New Roman"/>
                <w:noProof/>
                <w:webHidden/>
                <w:sz w:val="24"/>
                <w:szCs w:val="24"/>
              </w:rPr>
              <w:t>13</w:t>
            </w:r>
            <w:r w:rsidRPr="00245D95">
              <w:rPr>
                <w:rFonts w:ascii="Times New Roman" w:hAnsi="Times New Roman"/>
                <w:noProof/>
                <w:webHidden/>
                <w:sz w:val="24"/>
                <w:szCs w:val="24"/>
              </w:rPr>
              <w:fldChar w:fldCharType="end"/>
            </w:r>
          </w:hyperlink>
        </w:p>
        <w:p w:rsidR="00245D95" w:rsidRDefault="00DE3B14" w:rsidP="00245D95">
          <w:pPr>
            <w:spacing w:line="360" w:lineRule="auto"/>
          </w:pPr>
          <w:r w:rsidRPr="00245D95">
            <w:rPr>
              <w:rFonts w:ascii="Times New Roman" w:hAnsi="Times New Roman"/>
              <w:b/>
              <w:bCs/>
              <w:noProof/>
              <w:sz w:val="24"/>
              <w:szCs w:val="24"/>
            </w:rPr>
            <w:fldChar w:fldCharType="end"/>
          </w:r>
        </w:p>
      </w:sdtContent>
    </w:sdt>
    <w:p w:rsidR="00E3641E" w:rsidRDefault="00E3641E" w:rsidP="00E033C4">
      <w:pPr>
        <w:spacing w:after="0" w:line="480" w:lineRule="auto"/>
        <w:rPr>
          <w:rFonts w:ascii="Times New Roman" w:hAnsi="Times New Roman"/>
          <w:sz w:val="24"/>
          <w:szCs w:val="24"/>
          <w:shd w:val="clear" w:color="auto" w:fill="FFFFFF"/>
        </w:rPr>
      </w:pPr>
    </w:p>
    <w:p w:rsidR="00E033C4" w:rsidRDefault="00E033C4">
      <w:pPr>
        <w:suppressAutoHyphens w:val="0"/>
        <w:spacing w:after="0" w:line="240" w:lineRule="auto"/>
        <w:rPr>
          <w:rFonts w:ascii="Times New Roman" w:hAnsi="Times New Roman"/>
          <w:sz w:val="24"/>
          <w:szCs w:val="24"/>
          <w:shd w:val="clear" w:color="auto" w:fill="FFFFFF"/>
        </w:rPr>
      </w:pPr>
      <w:r>
        <w:rPr>
          <w:rFonts w:ascii="Times New Roman" w:hAnsi="Times New Roman"/>
          <w:sz w:val="24"/>
          <w:szCs w:val="24"/>
          <w:shd w:val="clear" w:color="auto" w:fill="FFFFFF"/>
        </w:rPr>
        <w:br w:type="page"/>
      </w:r>
    </w:p>
    <w:p w:rsidR="00E033C4" w:rsidRDefault="00E033C4" w:rsidP="00F227D1">
      <w:pPr>
        <w:pStyle w:val="Heading1"/>
      </w:pPr>
      <w:bookmarkStart w:id="0" w:name="_Toc62915484"/>
      <w:r>
        <w:lastRenderedPageBreak/>
        <w:t>Executive Summary</w:t>
      </w:r>
      <w:bookmarkEnd w:id="0"/>
    </w:p>
    <w:p w:rsidR="00E033C4" w:rsidRPr="008F2451" w:rsidRDefault="00957F8A" w:rsidP="00957F8A">
      <w:pPr>
        <w:spacing w:after="0" w:line="480" w:lineRule="auto"/>
        <w:ind w:firstLine="720"/>
        <w:rPr>
          <w:rFonts w:ascii="Times New Roman" w:hAnsi="Times New Roman"/>
          <w:sz w:val="24"/>
          <w:szCs w:val="24"/>
          <w:shd w:val="clear" w:color="auto" w:fill="FFFFFF"/>
        </w:rPr>
      </w:pPr>
      <w:r>
        <w:rPr>
          <w:rFonts w:ascii="Times New Roman" w:hAnsi="Times New Roman"/>
          <w:sz w:val="24"/>
          <w:szCs w:val="24"/>
          <w:shd w:val="clear" w:color="auto" w:fill="FFFFFF"/>
        </w:rPr>
        <w:t xml:space="preserve">Effective marketing </w:t>
      </w:r>
      <w:r w:rsidR="008F2451">
        <w:rPr>
          <w:rFonts w:ascii="Times New Roman" w:hAnsi="Times New Roman"/>
          <w:sz w:val="24"/>
          <w:szCs w:val="24"/>
          <w:shd w:val="clear" w:color="auto" w:fill="FFFFFF"/>
        </w:rPr>
        <w:t xml:space="preserve">is </w:t>
      </w:r>
      <w:r w:rsidR="00F32866">
        <w:rPr>
          <w:rFonts w:ascii="Times New Roman" w:hAnsi="Times New Roman"/>
          <w:sz w:val="24"/>
          <w:szCs w:val="24"/>
          <w:shd w:val="clear" w:color="auto" w:fill="FFFFFF"/>
        </w:rPr>
        <w:t>essential</w:t>
      </w:r>
      <w:r w:rsidR="008F2451">
        <w:rPr>
          <w:rFonts w:ascii="Times New Roman" w:hAnsi="Times New Roman"/>
          <w:sz w:val="24"/>
          <w:szCs w:val="24"/>
          <w:shd w:val="clear" w:color="auto" w:fill="FFFFFF"/>
        </w:rPr>
        <w:t xml:space="preserve"> for any business in </w:t>
      </w:r>
      <w:r w:rsidR="00A6428C">
        <w:rPr>
          <w:rFonts w:ascii="Times New Roman" w:hAnsi="Times New Roman"/>
          <w:sz w:val="24"/>
          <w:szCs w:val="24"/>
          <w:shd w:val="clear" w:color="auto" w:fill="FFFFFF"/>
        </w:rPr>
        <w:t xml:space="preserve">the global and local market. </w:t>
      </w:r>
      <w:r w:rsidR="00D71DB2">
        <w:rPr>
          <w:rFonts w:ascii="Times New Roman" w:hAnsi="Times New Roman"/>
          <w:sz w:val="24"/>
          <w:szCs w:val="24"/>
          <w:shd w:val="clear" w:color="auto" w:fill="FFFFFF"/>
        </w:rPr>
        <w:t xml:space="preserve">This is because it defines the success and </w:t>
      </w:r>
      <w:r w:rsidR="00463C88">
        <w:rPr>
          <w:rFonts w:ascii="Times New Roman" w:hAnsi="Times New Roman"/>
          <w:sz w:val="24"/>
          <w:szCs w:val="24"/>
          <w:shd w:val="clear" w:color="auto" w:fill="FFFFFF"/>
        </w:rPr>
        <w:t xml:space="preserve">position of the business in the environment. </w:t>
      </w:r>
      <w:r w:rsidR="00601D48">
        <w:rPr>
          <w:rFonts w:ascii="Times New Roman" w:hAnsi="Times New Roman"/>
          <w:sz w:val="24"/>
          <w:szCs w:val="24"/>
          <w:shd w:val="clear" w:color="auto" w:fill="FFFFFF"/>
        </w:rPr>
        <w:t xml:space="preserve">Irrespective of the magnitude of any company, it is bound to face various marketing challenges. For instance, when </w:t>
      </w:r>
      <w:r w:rsidR="008255C7">
        <w:rPr>
          <w:rFonts w:ascii="Times New Roman" w:hAnsi="Times New Roman"/>
          <w:sz w:val="24"/>
          <w:szCs w:val="24"/>
          <w:shd w:val="clear" w:color="auto" w:fill="FFFFFF"/>
        </w:rPr>
        <w:t xml:space="preserve">focusing on the Coca Cola Company, a globally known brand, has also faced </w:t>
      </w:r>
      <w:r w:rsidR="00F32866">
        <w:rPr>
          <w:rFonts w:ascii="Times New Roman" w:hAnsi="Times New Roman"/>
          <w:sz w:val="24"/>
          <w:szCs w:val="24"/>
          <w:shd w:val="clear" w:color="auto" w:fill="FFFFFF"/>
        </w:rPr>
        <w:t>different</w:t>
      </w:r>
      <w:r w:rsidR="008255C7">
        <w:rPr>
          <w:rFonts w:ascii="Times New Roman" w:hAnsi="Times New Roman"/>
          <w:sz w:val="24"/>
          <w:szCs w:val="24"/>
          <w:shd w:val="clear" w:color="auto" w:fill="FFFFFF"/>
        </w:rPr>
        <w:t xml:space="preserve"> marketing challenges. </w:t>
      </w:r>
      <w:r w:rsidR="00E00900">
        <w:rPr>
          <w:rFonts w:ascii="Times New Roman" w:hAnsi="Times New Roman"/>
          <w:sz w:val="24"/>
          <w:szCs w:val="24"/>
          <w:shd w:val="clear" w:color="auto" w:fill="FFFFFF"/>
        </w:rPr>
        <w:t>Precisely, having existed for more than a century, the business has struggled to have its products remain relevant</w:t>
      </w:r>
      <w:r w:rsidR="00F32866">
        <w:rPr>
          <w:rFonts w:ascii="Times New Roman" w:hAnsi="Times New Roman"/>
          <w:sz w:val="24"/>
          <w:szCs w:val="24"/>
          <w:shd w:val="clear" w:color="auto" w:fill="FFFFFF"/>
        </w:rPr>
        <w:t xml:space="preserve"> and in line</w:t>
      </w:r>
      <w:r w:rsidR="00E00900">
        <w:rPr>
          <w:rFonts w:ascii="Times New Roman" w:hAnsi="Times New Roman"/>
          <w:sz w:val="24"/>
          <w:szCs w:val="24"/>
          <w:shd w:val="clear" w:color="auto" w:fill="FFFFFF"/>
        </w:rPr>
        <w:t xml:space="preserve"> with the changing consumer needs. </w:t>
      </w:r>
      <w:r w:rsidR="00A66A2E">
        <w:rPr>
          <w:rFonts w:ascii="Times New Roman" w:hAnsi="Times New Roman"/>
          <w:sz w:val="24"/>
          <w:szCs w:val="24"/>
          <w:shd w:val="clear" w:color="auto" w:fill="FFFFFF"/>
        </w:rPr>
        <w:t xml:space="preserve">Consequently, this has led </w:t>
      </w:r>
      <w:r w:rsidR="00F32866">
        <w:rPr>
          <w:rFonts w:ascii="Times New Roman" w:hAnsi="Times New Roman"/>
          <w:sz w:val="24"/>
          <w:szCs w:val="24"/>
          <w:shd w:val="clear" w:color="auto" w:fill="FFFFFF"/>
        </w:rPr>
        <w:t>to the need to develop marketing objectives and strategies to improve</w:t>
      </w:r>
      <w:r w:rsidR="00DD44DE">
        <w:rPr>
          <w:rFonts w:ascii="Times New Roman" w:hAnsi="Times New Roman"/>
          <w:sz w:val="24"/>
          <w:szCs w:val="24"/>
          <w:shd w:val="clear" w:color="auto" w:fill="FFFFFF"/>
        </w:rPr>
        <w:t>its products' relevance</w:t>
      </w:r>
      <w:r w:rsidR="00A66A2E">
        <w:rPr>
          <w:rFonts w:ascii="Times New Roman" w:hAnsi="Times New Roman"/>
          <w:sz w:val="24"/>
          <w:szCs w:val="24"/>
          <w:shd w:val="clear" w:color="auto" w:fill="FFFFFF"/>
        </w:rPr>
        <w:t>.</w:t>
      </w:r>
      <w:r w:rsidR="00D53AB1">
        <w:rPr>
          <w:rFonts w:ascii="Times New Roman" w:hAnsi="Times New Roman"/>
          <w:sz w:val="24"/>
          <w:szCs w:val="24"/>
          <w:shd w:val="clear" w:color="auto" w:fill="FFFFFF"/>
        </w:rPr>
        <w:t xml:space="preserve"> For instance, the Coca Cola Company incorporates each </w:t>
      </w:r>
      <w:r w:rsidR="00805D67">
        <w:rPr>
          <w:rFonts w:ascii="Times New Roman" w:hAnsi="Times New Roman"/>
          <w:sz w:val="24"/>
          <w:szCs w:val="24"/>
          <w:shd w:val="clear" w:color="auto" w:fill="FFFFFF"/>
        </w:rPr>
        <w:t>marketing mix element</w:t>
      </w:r>
      <w:r w:rsidR="00D53AB1">
        <w:rPr>
          <w:rFonts w:ascii="Times New Roman" w:hAnsi="Times New Roman"/>
          <w:sz w:val="24"/>
          <w:szCs w:val="24"/>
          <w:shd w:val="clear" w:color="auto" w:fill="FFFFFF"/>
        </w:rPr>
        <w:t xml:space="preserve"> in improving the overall brand and product.</w:t>
      </w:r>
      <w:r w:rsidR="00AB4909">
        <w:rPr>
          <w:rFonts w:ascii="Times New Roman" w:hAnsi="Times New Roman"/>
          <w:sz w:val="24"/>
          <w:szCs w:val="24"/>
          <w:shd w:val="clear" w:color="auto" w:fill="FFFFFF"/>
        </w:rPr>
        <w:t xml:space="preserve">Moreover, the implementation of these marketing objectives will aid </w:t>
      </w:r>
      <w:r w:rsidR="00453646">
        <w:rPr>
          <w:rFonts w:ascii="Times New Roman" w:hAnsi="Times New Roman"/>
          <w:sz w:val="24"/>
          <w:szCs w:val="24"/>
          <w:shd w:val="clear" w:color="auto" w:fill="FFFFFF"/>
        </w:rPr>
        <w:t xml:space="preserve">in the solving of marketing </w:t>
      </w:r>
      <w:r w:rsidR="00805D67">
        <w:rPr>
          <w:rFonts w:ascii="Times New Roman" w:hAnsi="Times New Roman"/>
          <w:sz w:val="24"/>
          <w:szCs w:val="24"/>
          <w:shd w:val="clear" w:color="auto" w:fill="FFFFFF"/>
        </w:rPr>
        <w:t>challenges</w:t>
      </w:r>
      <w:r w:rsidR="00453646">
        <w:rPr>
          <w:rFonts w:ascii="Times New Roman" w:hAnsi="Times New Roman"/>
          <w:sz w:val="24"/>
          <w:szCs w:val="24"/>
          <w:shd w:val="clear" w:color="auto" w:fill="FFFFFF"/>
        </w:rPr>
        <w:t xml:space="preserve">. </w:t>
      </w:r>
      <w:r w:rsidR="007F3631">
        <w:rPr>
          <w:rFonts w:ascii="Times New Roman" w:hAnsi="Times New Roman"/>
          <w:sz w:val="24"/>
          <w:szCs w:val="24"/>
          <w:shd w:val="clear" w:color="auto" w:fill="FFFFFF"/>
        </w:rPr>
        <w:t>Additionally, in order to ensure that all these objectives are achieved, an implementation and evaluation plan ha</w:t>
      </w:r>
      <w:r w:rsidR="00805D67">
        <w:rPr>
          <w:rFonts w:ascii="Times New Roman" w:hAnsi="Times New Roman"/>
          <w:sz w:val="24"/>
          <w:szCs w:val="24"/>
          <w:shd w:val="clear" w:color="auto" w:fill="FFFFFF"/>
        </w:rPr>
        <w:t>s</w:t>
      </w:r>
      <w:r w:rsidR="007F3631">
        <w:rPr>
          <w:rFonts w:ascii="Times New Roman" w:hAnsi="Times New Roman"/>
          <w:sz w:val="24"/>
          <w:szCs w:val="24"/>
          <w:shd w:val="clear" w:color="auto" w:fill="FFFFFF"/>
        </w:rPr>
        <w:t xml:space="preserve"> been developed. </w:t>
      </w:r>
    </w:p>
    <w:p w:rsidR="00E033C4" w:rsidRDefault="00E033C4">
      <w:pPr>
        <w:suppressAutoHyphens w:val="0"/>
        <w:spacing w:after="0" w:line="240" w:lineRule="auto"/>
        <w:rPr>
          <w:rFonts w:ascii="Times New Roman" w:hAnsi="Times New Roman"/>
          <w:b/>
          <w:bCs/>
          <w:sz w:val="24"/>
          <w:szCs w:val="24"/>
          <w:shd w:val="clear" w:color="auto" w:fill="FFFFFF"/>
        </w:rPr>
      </w:pPr>
      <w:r>
        <w:rPr>
          <w:rFonts w:ascii="Times New Roman" w:hAnsi="Times New Roman"/>
          <w:b/>
          <w:bCs/>
          <w:sz w:val="24"/>
          <w:szCs w:val="24"/>
          <w:shd w:val="clear" w:color="auto" w:fill="FFFFFF"/>
        </w:rPr>
        <w:br w:type="page"/>
      </w:r>
    </w:p>
    <w:p w:rsidR="00E033C4" w:rsidRPr="00E033C4" w:rsidRDefault="00E033C4" w:rsidP="00E033C4">
      <w:pPr>
        <w:pStyle w:val="Heading1"/>
      </w:pPr>
      <w:bookmarkStart w:id="1" w:name="_Toc62915485"/>
      <w:r w:rsidRPr="00E033C4">
        <w:lastRenderedPageBreak/>
        <w:t>Company Profile</w:t>
      </w:r>
      <w:bookmarkEnd w:id="1"/>
    </w:p>
    <w:p w:rsidR="00E033C4" w:rsidRDefault="00E033C4" w:rsidP="00E033C4">
      <w:pPr>
        <w:spacing w:after="0" w:line="480" w:lineRule="auto"/>
        <w:ind w:firstLine="720"/>
        <w:rPr>
          <w:rFonts w:ascii="Times New Roman" w:hAnsi="Times New Roman"/>
          <w:sz w:val="24"/>
          <w:szCs w:val="24"/>
        </w:rPr>
      </w:pPr>
      <w:r>
        <w:rPr>
          <w:rFonts w:ascii="Times New Roman" w:hAnsi="Times New Roman"/>
          <w:sz w:val="24"/>
          <w:szCs w:val="24"/>
        </w:rPr>
        <w:t xml:space="preserve">The chosen company is Coca Cola.  The Coca-Cola Company is an American corporation that was founded in 1892. It is primarily engaged in the manufacture and sale of syrup and concentrate for Coca Cola, sweetened carbonated beverages. Coca Cola also produces and sells other soft drinks and citrus beverages. The company has more than 2800 products available in more than 200 countries.  It is the largest beverage manufacturer and distributor in the world. </w:t>
      </w:r>
      <w:r w:rsidR="00805D67">
        <w:rPr>
          <w:rFonts w:ascii="Times New Roman" w:hAnsi="Times New Roman"/>
          <w:sz w:val="24"/>
          <w:szCs w:val="24"/>
        </w:rPr>
        <w:t>It is also</w:t>
      </w:r>
      <w:r>
        <w:rPr>
          <w:rFonts w:ascii="Times New Roman" w:hAnsi="Times New Roman"/>
          <w:sz w:val="24"/>
          <w:szCs w:val="24"/>
        </w:rPr>
        <w:t xml:space="preserve"> one of the </w:t>
      </w:r>
      <w:r w:rsidR="00DD44DE">
        <w:rPr>
          <w:rFonts w:ascii="Times New Roman" w:hAnsi="Times New Roman"/>
          <w:sz w:val="24"/>
          <w:szCs w:val="24"/>
        </w:rPr>
        <w:t>United States' largest corporation</w:t>
      </w:r>
      <w:r>
        <w:rPr>
          <w:rFonts w:ascii="Times New Roman" w:hAnsi="Times New Roman"/>
          <w:sz w:val="24"/>
          <w:szCs w:val="24"/>
        </w:rPr>
        <w:t>s</w:t>
      </w:r>
      <w:r>
        <w:rPr>
          <w:rFonts w:ascii="Times New Roman" w:hAnsi="Times New Roman"/>
          <w:sz w:val="24"/>
          <w:szCs w:val="24"/>
          <w:shd w:val="clear" w:color="auto" w:fill="FFFFFF"/>
        </w:rPr>
        <w:t>(Pendergrast&amp; Crawford, 2019).</w:t>
      </w:r>
      <w:r>
        <w:rPr>
          <w:rFonts w:ascii="Times New Roman" w:hAnsi="Times New Roman"/>
          <w:sz w:val="24"/>
          <w:szCs w:val="24"/>
        </w:rPr>
        <w:t xml:space="preserve"> Coca Cola is headquartered in Atlanta Georgia. Coca Cola has been successful in many countries </w:t>
      </w:r>
      <w:r w:rsidR="00805D67">
        <w:rPr>
          <w:rFonts w:ascii="Times New Roman" w:hAnsi="Times New Roman"/>
          <w:sz w:val="24"/>
          <w:szCs w:val="24"/>
        </w:rPr>
        <w:t>globally</w:t>
      </w:r>
      <w:r>
        <w:rPr>
          <w:rFonts w:ascii="Times New Roman" w:hAnsi="Times New Roman"/>
          <w:sz w:val="24"/>
          <w:szCs w:val="24"/>
        </w:rPr>
        <w:t xml:space="preserve"> but has faced numerouschallenges among them being marketing challenges. The marketing </w:t>
      </w:r>
      <w:r w:rsidR="00F227D1">
        <w:rPr>
          <w:rFonts w:ascii="Times New Roman" w:hAnsi="Times New Roman"/>
          <w:sz w:val="24"/>
          <w:szCs w:val="24"/>
        </w:rPr>
        <w:t>challenges</w:t>
      </w:r>
      <w:r>
        <w:rPr>
          <w:rFonts w:ascii="Times New Roman" w:hAnsi="Times New Roman"/>
          <w:sz w:val="24"/>
          <w:szCs w:val="24"/>
        </w:rPr>
        <w:t xml:space="preserve"> the company faces in Brazil in regard to the Tubainas War is an example of the company</w:t>
      </w:r>
      <w:r w:rsidR="00F32866">
        <w:rPr>
          <w:rFonts w:ascii="Times New Roman" w:hAnsi="Times New Roman"/>
          <w:sz w:val="24"/>
          <w:szCs w:val="24"/>
        </w:rPr>
        <w:t>'</w:t>
      </w:r>
      <w:r>
        <w:rPr>
          <w:rFonts w:ascii="Times New Roman" w:hAnsi="Times New Roman"/>
          <w:sz w:val="24"/>
          <w:szCs w:val="24"/>
        </w:rPr>
        <w:t>s marketing struggles. However, the biggest Coca Cola marketing problem</w:t>
      </w:r>
      <w:r w:rsidR="00805D67">
        <w:rPr>
          <w:rFonts w:ascii="Times New Roman" w:hAnsi="Times New Roman"/>
          <w:sz w:val="24"/>
          <w:szCs w:val="24"/>
        </w:rPr>
        <w:t>remains</w:t>
      </w:r>
      <w:r>
        <w:rPr>
          <w:rFonts w:ascii="Times New Roman" w:hAnsi="Times New Roman"/>
          <w:sz w:val="24"/>
          <w:szCs w:val="24"/>
        </w:rPr>
        <w:t xml:space="preserve"> fresh and top of mind as a century</w:t>
      </w:r>
      <w:r w:rsidR="00805D67">
        <w:rPr>
          <w:rFonts w:ascii="Times New Roman" w:hAnsi="Times New Roman"/>
          <w:sz w:val="24"/>
          <w:szCs w:val="24"/>
        </w:rPr>
        <w:t>-</w:t>
      </w:r>
      <w:r>
        <w:rPr>
          <w:rFonts w:ascii="Times New Roman" w:hAnsi="Times New Roman"/>
          <w:sz w:val="24"/>
          <w:szCs w:val="24"/>
        </w:rPr>
        <w:t>old iconic brand.</w:t>
      </w:r>
    </w:p>
    <w:p w:rsidR="00E033C4" w:rsidRDefault="00E033C4" w:rsidP="00E033C4">
      <w:pPr>
        <w:spacing w:after="0" w:line="480" w:lineRule="auto"/>
        <w:ind w:firstLine="720"/>
        <w:rPr>
          <w:rFonts w:ascii="Times New Roman" w:hAnsi="Times New Roman"/>
          <w:sz w:val="24"/>
          <w:szCs w:val="24"/>
        </w:rPr>
      </w:pPr>
      <w:r>
        <w:rPr>
          <w:rFonts w:ascii="Times New Roman" w:hAnsi="Times New Roman"/>
          <w:sz w:val="24"/>
          <w:szCs w:val="24"/>
        </w:rPr>
        <w:t xml:space="preserve">Coca Cola was founded in 1892. This means that today, the company is more than 100 years old. Being more than a century old, it is an amazing milestone </w:t>
      </w:r>
      <w:r w:rsidR="00805D67">
        <w:rPr>
          <w:rFonts w:ascii="Times New Roman" w:hAnsi="Times New Roman"/>
          <w:sz w:val="24"/>
          <w:szCs w:val="24"/>
        </w:rPr>
        <w:t>that comes with incredible brand awareness and speaks to its long-standing popularity</w:t>
      </w:r>
      <w:r>
        <w:rPr>
          <w:rFonts w:ascii="Times New Roman" w:hAnsi="Times New Roman"/>
          <w:sz w:val="24"/>
          <w:szCs w:val="24"/>
        </w:rPr>
        <w:t>. This is a</w:t>
      </w:r>
      <w:r w:rsidR="00805D67">
        <w:rPr>
          <w:rFonts w:ascii="Times New Roman" w:hAnsi="Times New Roman"/>
          <w:sz w:val="24"/>
          <w:szCs w:val="24"/>
        </w:rPr>
        <w:t xml:space="preserve"> remarka</w:t>
      </w:r>
      <w:r>
        <w:rPr>
          <w:rFonts w:ascii="Times New Roman" w:hAnsi="Times New Roman"/>
          <w:sz w:val="24"/>
          <w:szCs w:val="24"/>
        </w:rPr>
        <w:t>ble legacy that the company continues to enjoy. However, th</w:t>
      </w:r>
      <w:r w:rsidR="00805D67">
        <w:rPr>
          <w:rFonts w:ascii="Times New Roman" w:hAnsi="Times New Roman"/>
          <w:sz w:val="24"/>
          <w:szCs w:val="24"/>
        </w:rPr>
        <w:t>is global corporation's biggest problem facing the marketing team is not allowing</w:t>
      </w:r>
      <w:r>
        <w:rPr>
          <w:rFonts w:ascii="Times New Roman" w:hAnsi="Times New Roman"/>
          <w:sz w:val="24"/>
          <w:szCs w:val="24"/>
        </w:rPr>
        <w:t xml:space="preserve"> the company to rely on its history to remain fresh and relevant to its modern consumers </w:t>
      </w:r>
      <w:r>
        <w:rPr>
          <w:rFonts w:ascii="Times New Roman" w:hAnsi="Times New Roman"/>
          <w:sz w:val="24"/>
          <w:szCs w:val="24"/>
          <w:shd w:val="clear" w:color="auto" w:fill="FFFFFF"/>
        </w:rPr>
        <w:t>(Chua et al., 2018).</w:t>
      </w:r>
      <w:r>
        <w:rPr>
          <w:rFonts w:ascii="Times New Roman" w:hAnsi="Times New Roman"/>
          <w:sz w:val="24"/>
          <w:szCs w:val="24"/>
        </w:rPr>
        <w:t xml:space="preserve"> To solve this marketing challenge, the company has to constantly work to find new and unique ways, strategies, campaigns, and events to make sure that it stays top of mind for legacy and its modern consumers. </w:t>
      </w:r>
    </w:p>
    <w:p w:rsidR="00F227D1" w:rsidRDefault="00F227D1" w:rsidP="00F227D1">
      <w:pPr>
        <w:pStyle w:val="Heading1"/>
      </w:pPr>
      <w:bookmarkStart w:id="2" w:name="_Toc62915486"/>
      <w:r>
        <w:t>Situational Analysis</w:t>
      </w:r>
      <w:bookmarkEnd w:id="2"/>
    </w:p>
    <w:p w:rsidR="00E033C4" w:rsidRDefault="00E033C4" w:rsidP="00E033C4">
      <w:pPr>
        <w:spacing w:after="0" w:line="480" w:lineRule="auto"/>
        <w:ind w:firstLine="720"/>
        <w:rPr>
          <w:rFonts w:ascii="Times New Roman" w:hAnsi="Times New Roman"/>
          <w:sz w:val="24"/>
          <w:szCs w:val="24"/>
        </w:rPr>
      </w:pPr>
      <w:r>
        <w:rPr>
          <w:rFonts w:ascii="Times New Roman" w:hAnsi="Times New Roman"/>
          <w:sz w:val="24"/>
          <w:szCs w:val="24"/>
        </w:rPr>
        <w:t xml:space="preserve">It is imperative to note that being more than a century old has its disadvantages. Coca Cola, being more than a century old, it becomes harder for the company to get people excited.  </w:t>
      </w:r>
      <w:r>
        <w:rPr>
          <w:rFonts w:ascii="Times New Roman" w:hAnsi="Times New Roman"/>
          <w:sz w:val="24"/>
          <w:szCs w:val="24"/>
        </w:rPr>
        <w:lastRenderedPageBreak/>
        <w:t>Due to the brand</w:t>
      </w:r>
      <w:r w:rsidR="00F32866">
        <w:rPr>
          <w:rFonts w:ascii="Times New Roman" w:hAnsi="Times New Roman"/>
          <w:sz w:val="24"/>
          <w:szCs w:val="24"/>
        </w:rPr>
        <w:t>'</w:t>
      </w:r>
      <w:r>
        <w:rPr>
          <w:rFonts w:ascii="Times New Roman" w:hAnsi="Times New Roman"/>
          <w:sz w:val="24"/>
          <w:szCs w:val="24"/>
        </w:rPr>
        <w:t>s age, it is so standard in people</w:t>
      </w:r>
      <w:r w:rsidR="00F32866">
        <w:rPr>
          <w:rFonts w:ascii="Times New Roman" w:hAnsi="Times New Roman"/>
          <w:sz w:val="24"/>
          <w:szCs w:val="24"/>
        </w:rPr>
        <w:t>'</w:t>
      </w:r>
      <w:r>
        <w:rPr>
          <w:rFonts w:ascii="Times New Roman" w:hAnsi="Times New Roman"/>
          <w:sz w:val="24"/>
          <w:szCs w:val="24"/>
        </w:rPr>
        <w:t>s culture that there is a risk that consumers will glaze past the products unless they come up with innovative campaigns that would keep the people excited. It is worth noting that it is tricky to take pride in brand legacy and constantly keep consumers excited and still have a reason to keep purchasing the brand. The consumer-packaged</w:t>
      </w:r>
      <w:r w:rsidR="00805D67">
        <w:rPr>
          <w:rFonts w:ascii="Times New Roman" w:hAnsi="Times New Roman"/>
          <w:sz w:val="24"/>
          <w:szCs w:val="24"/>
        </w:rPr>
        <w:t>-</w:t>
      </w:r>
      <w:r>
        <w:rPr>
          <w:rFonts w:ascii="Times New Roman" w:hAnsi="Times New Roman"/>
          <w:sz w:val="24"/>
          <w:szCs w:val="24"/>
        </w:rPr>
        <w:t>goods world is moving so fast</w:t>
      </w:r>
      <w:r w:rsidR="00805D67">
        <w:rPr>
          <w:rFonts w:ascii="Times New Roman" w:hAnsi="Times New Roman"/>
          <w:sz w:val="24"/>
          <w:szCs w:val="24"/>
        </w:rPr>
        <w:t>,</w:t>
      </w:r>
      <w:r>
        <w:rPr>
          <w:rFonts w:ascii="Times New Roman" w:hAnsi="Times New Roman"/>
          <w:sz w:val="24"/>
          <w:szCs w:val="24"/>
        </w:rPr>
        <w:t xml:space="preserve"> and the older brands such a Coca Cola cannot rest on their glory. They are faced with the problem of </w:t>
      </w:r>
      <w:r w:rsidR="00805D67">
        <w:rPr>
          <w:rFonts w:ascii="Times New Roman" w:hAnsi="Times New Roman"/>
          <w:sz w:val="24"/>
          <w:szCs w:val="24"/>
        </w:rPr>
        <w:t>consistently reminding</w:t>
      </w:r>
      <w:r>
        <w:rPr>
          <w:rFonts w:ascii="Times New Roman" w:hAnsi="Times New Roman"/>
          <w:sz w:val="24"/>
          <w:szCs w:val="24"/>
        </w:rPr>
        <w:t xml:space="preserve"> their consumers why they were exciting in the first place. </w:t>
      </w:r>
    </w:p>
    <w:p w:rsidR="00E033C4" w:rsidRDefault="00E033C4" w:rsidP="00E033C4">
      <w:pPr>
        <w:spacing w:after="0" w:line="480" w:lineRule="auto"/>
        <w:ind w:firstLine="720"/>
        <w:rPr>
          <w:rFonts w:ascii="Times New Roman" w:hAnsi="Times New Roman"/>
          <w:sz w:val="24"/>
          <w:szCs w:val="24"/>
        </w:rPr>
      </w:pPr>
      <w:r>
        <w:rPr>
          <w:rFonts w:ascii="Times New Roman" w:hAnsi="Times New Roman"/>
          <w:sz w:val="24"/>
          <w:szCs w:val="24"/>
        </w:rPr>
        <w:t>Generally, The Coca Cola Company enjoys its strong brand legacy. However, its brand legacy or age is what doubles as a problem when it comes to marketing. Consumers are already aware of the brand as it has been in existence for more than 100 years. Consumers have also purchased a lot of the brand</w:t>
      </w:r>
      <w:r w:rsidR="00F32866">
        <w:rPr>
          <w:rFonts w:ascii="Times New Roman" w:hAnsi="Times New Roman"/>
          <w:sz w:val="24"/>
          <w:szCs w:val="24"/>
        </w:rPr>
        <w:t>'</w:t>
      </w:r>
      <w:r>
        <w:rPr>
          <w:rFonts w:ascii="Times New Roman" w:hAnsi="Times New Roman"/>
          <w:sz w:val="24"/>
          <w:szCs w:val="24"/>
        </w:rPr>
        <w:t>s products.  Also, the issue of the law of diminishing marginal utility applies. This law explains that the satisfaction that one derives from consuming a given product d</w:t>
      </w:r>
      <w:r w:rsidR="00805D67">
        <w:rPr>
          <w:rFonts w:ascii="Times New Roman" w:hAnsi="Times New Roman"/>
          <w:sz w:val="24"/>
          <w:szCs w:val="24"/>
        </w:rPr>
        <w:t>ecreas</w:t>
      </w:r>
      <w:r>
        <w:rPr>
          <w:rFonts w:ascii="Times New Roman" w:hAnsi="Times New Roman"/>
          <w:sz w:val="24"/>
          <w:szCs w:val="24"/>
        </w:rPr>
        <w:t xml:space="preserve">es as they continue to consume more and more of the product </w:t>
      </w:r>
      <w:r>
        <w:rPr>
          <w:rFonts w:ascii="Times New Roman" w:hAnsi="Times New Roman"/>
          <w:sz w:val="24"/>
          <w:szCs w:val="24"/>
          <w:shd w:val="clear" w:color="auto" w:fill="FFFFFF"/>
        </w:rPr>
        <w:t>(Ormazabal, 2015).</w:t>
      </w:r>
      <w:r>
        <w:rPr>
          <w:rFonts w:ascii="Times New Roman" w:hAnsi="Times New Roman"/>
          <w:sz w:val="24"/>
          <w:szCs w:val="24"/>
        </w:rPr>
        <w:t xml:space="preserve"> As such, with people consuming more and more of Coca Cola products, the satisfaction they initially derived from it, wanes as they consume more and more of it. Therefore, soon they are likely to buy less or shift to substitute products. As a result, the company is faced with a marketing problem as it needs to keep its modern consumers excited. The company is faced with the challenge of </w:t>
      </w:r>
      <w:r w:rsidR="00805D67">
        <w:rPr>
          <w:rFonts w:ascii="Times New Roman" w:hAnsi="Times New Roman"/>
          <w:sz w:val="24"/>
          <w:szCs w:val="24"/>
        </w:rPr>
        <w:t>finding</w:t>
      </w:r>
      <w:r>
        <w:rPr>
          <w:rFonts w:ascii="Times New Roman" w:hAnsi="Times New Roman"/>
          <w:sz w:val="24"/>
          <w:szCs w:val="24"/>
        </w:rPr>
        <w:t xml:space="preserve"> new innovative strategies, campaigns and events to appeal to the modern consumers and keep them excited. The compan</w:t>
      </w:r>
      <w:r w:rsidR="00F42E66">
        <w:rPr>
          <w:rFonts w:ascii="Times New Roman" w:hAnsi="Times New Roman"/>
          <w:sz w:val="24"/>
          <w:szCs w:val="24"/>
        </w:rPr>
        <w:t>y</w:t>
      </w:r>
      <w:r>
        <w:rPr>
          <w:rFonts w:ascii="Times New Roman" w:hAnsi="Times New Roman"/>
          <w:sz w:val="24"/>
          <w:szCs w:val="24"/>
        </w:rPr>
        <w:t xml:space="preserve"> is faced with the challenge of keeping its brand exciting, </w:t>
      </w:r>
      <w:r w:rsidR="00805D67">
        <w:rPr>
          <w:rFonts w:ascii="Times New Roman" w:hAnsi="Times New Roman"/>
          <w:sz w:val="24"/>
          <w:szCs w:val="24"/>
        </w:rPr>
        <w:t>keeping the initial satisfaction consumers derived from it, and even adding</w:t>
      </w:r>
      <w:r>
        <w:rPr>
          <w:rFonts w:ascii="Times New Roman" w:hAnsi="Times New Roman"/>
          <w:sz w:val="24"/>
          <w:szCs w:val="24"/>
        </w:rPr>
        <w:t xml:space="preserve"> more to it.</w:t>
      </w:r>
    </w:p>
    <w:p w:rsidR="00E033C4" w:rsidRPr="00E033C4" w:rsidRDefault="00E033C4" w:rsidP="00E033C4">
      <w:pPr>
        <w:spacing w:after="0" w:line="480" w:lineRule="auto"/>
        <w:ind w:firstLine="720"/>
        <w:rPr>
          <w:rFonts w:ascii="Times New Roman" w:hAnsi="Times New Roman"/>
          <w:sz w:val="24"/>
          <w:szCs w:val="24"/>
          <w:shd w:val="clear" w:color="auto" w:fill="FFFFFF"/>
        </w:rPr>
      </w:pPr>
      <w:r>
        <w:rPr>
          <w:rFonts w:ascii="Times New Roman" w:hAnsi="Times New Roman"/>
          <w:sz w:val="24"/>
          <w:szCs w:val="24"/>
        </w:rPr>
        <w:t>Overall, remaining fresh and top of mind as a century</w:t>
      </w:r>
      <w:r w:rsidR="00805D67">
        <w:rPr>
          <w:rFonts w:ascii="Times New Roman" w:hAnsi="Times New Roman"/>
          <w:sz w:val="24"/>
          <w:szCs w:val="24"/>
        </w:rPr>
        <w:t>-</w:t>
      </w:r>
      <w:r>
        <w:rPr>
          <w:rFonts w:ascii="Times New Roman" w:hAnsi="Times New Roman"/>
          <w:sz w:val="24"/>
          <w:szCs w:val="24"/>
        </w:rPr>
        <w:t>old iconic brand is a marketing problem that The Coca Cola Company faces today. Even though the company enjoys a brand legacy, the company</w:t>
      </w:r>
      <w:r w:rsidR="00F32866">
        <w:rPr>
          <w:rFonts w:ascii="Times New Roman" w:hAnsi="Times New Roman"/>
          <w:sz w:val="24"/>
          <w:szCs w:val="24"/>
        </w:rPr>
        <w:t>'</w:t>
      </w:r>
      <w:r>
        <w:rPr>
          <w:rFonts w:ascii="Times New Roman" w:hAnsi="Times New Roman"/>
          <w:sz w:val="24"/>
          <w:szCs w:val="24"/>
        </w:rPr>
        <w:t xml:space="preserve">s marketing team cannot allow the brand to rest on its glory because it has </w:t>
      </w:r>
      <w:r>
        <w:rPr>
          <w:rFonts w:ascii="Times New Roman" w:hAnsi="Times New Roman"/>
          <w:sz w:val="24"/>
          <w:szCs w:val="24"/>
        </w:rPr>
        <w:lastRenderedPageBreak/>
        <w:t xml:space="preserve">to ensure that it stays top of mind for legacy and most importantly, the new consumers. Since its inception in 1892, the company has had several marketing strategies, campaignsand events. Being more than 100 years old, consumers have seen so much from the company in its attempt to appeal to consumers of varied generations. Therefore, today, the company faces a marketing problem </w:t>
      </w:r>
      <w:r w:rsidR="007037A8">
        <w:rPr>
          <w:rFonts w:ascii="Times New Roman" w:hAnsi="Times New Roman"/>
          <w:sz w:val="24"/>
          <w:szCs w:val="24"/>
        </w:rPr>
        <w:t>that revolves around creating unique and innovative strategies to continually remind consumers that their products are exciting and contain more, if not the same, satisfaction</w:t>
      </w:r>
      <w:r>
        <w:rPr>
          <w:rFonts w:ascii="Times New Roman" w:hAnsi="Times New Roman"/>
          <w:sz w:val="24"/>
          <w:szCs w:val="24"/>
        </w:rPr>
        <w:t>. The global brand</w:t>
      </w:r>
      <w:r w:rsidR="00F32866">
        <w:rPr>
          <w:rFonts w:ascii="Times New Roman" w:hAnsi="Times New Roman"/>
          <w:sz w:val="24"/>
          <w:szCs w:val="24"/>
        </w:rPr>
        <w:t>'</w:t>
      </w:r>
      <w:r>
        <w:rPr>
          <w:rFonts w:ascii="Times New Roman" w:hAnsi="Times New Roman"/>
          <w:sz w:val="24"/>
          <w:szCs w:val="24"/>
        </w:rPr>
        <w:t>s marketing team can solve this marketing problem by constantly incorporating unique campaigns, events and strategies to make sure it stays top of mind for legacy and modern consumers. The company</w:t>
      </w:r>
      <w:r w:rsidR="00F32866">
        <w:rPr>
          <w:rFonts w:ascii="Times New Roman" w:hAnsi="Times New Roman"/>
          <w:sz w:val="24"/>
          <w:szCs w:val="24"/>
        </w:rPr>
        <w:t>'</w:t>
      </w:r>
      <w:r>
        <w:rPr>
          <w:rFonts w:ascii="Times New Roman" w:hAnsi="Times New Roman"/>
          <w:sz w:val="24"/>
          <w:szCs w:val="24"/>
        </w:rPr>
        <w:t>s marketing team can achieve this by conducting market research to identify current market trends so as to formulate their marketing strategies and campaigns in a manner that matches the current market trends.</w:t>
      </w:r>
    </w:p>
    <w:p w:rsidR="00E033C4" w:rsidRDefault="00E033C4" w:rsidP="00235518">
      <w:pPr>
        <w:pStyle w:val="Heading1"/>
      </w:pPr>
      <w:bookmarkStart w:id="3" w:name="_Toc62915487"/>
      <w:r>
        <w:t>Marketing Objectives</w:t>
      </w:r>
      <w:bookmarkEnd w:id="3"/>
    </w:p>
    <w:p w:rsidR="00235518" w:rsidRDefault="00235518" w:rsidP="00235518">
      <w:pPr>
        <w:spacing w:after="0" w:line="480" w:lineRule="auto"/>
        <w:ind w:firstLine="720"/>
        <w:rPr>
          <w:rFonts w:ascii="Times New Roman" w:hAnsi="Times New Roman"/>
          <w:sz w:val="24"/>
          <w:szCs w:val="24"/>
          <w:shd w:val="clear" w:color="auto" w:fill="FFFFFF"/>
        </w:rPr>
      </w:pPr>
      <w:r>
        <w:rPr>
          <w:rFonts w:ascii="Times New Roman" w:hAnsi="Times New Roman"/>
          <w:sz w:val="24"/>
          <w:szCs w:val="24"/>
          <w:shd w:val="clear" w:color="auto" w:fill="FFFFFF"/>
        </w:rPr>
        <w:t>Marketing is one of the major factors that encourage a business's survival in a competitive industry environment. Therefore, for a company that seeks survival in a business environment, it is advisable to adopt effective marketing strategies based on its products' target market (</w:t>
      </w:r>
      <w:r w:rsidRPr="00361D8D">
        <w:rPr>
          <w:rFonts w:ascii="Times New Roman" w:hAnsi="Times New Roman"/>
          <w:sz w:val="24"/>
          <w:szCs w:val="24"/>
          <w:shd w:val="clear" w:color="auto" w:fill="FFFFFF"/>
        </w:rPr>
        <w:t>Morgan</w:t>
      </w:r>
      <w:r>
        <w:rPr>
          <w:rFonts w:ascii="Times New Roman" w:hAnsi="Times New Roman"/>
          <w:sz w:val="24"/>
          <w:szCs w:val="24"/>
          <w:shd w:val="clear" w:color="auto" w:fill="FFFFFF"/>
        </w:rPr>
        <w:t xml:space="preserve"> et al., 2019). Moreover, even with success, a company should also seek to improve the existing marketing strategies to mainstream new trends that always develop with time. In this case, the chosen organization is the Coca Cola Company, one of the companies that globally dominates the oligopoly market. The company has existed in the market for more than a century;therefore, it has a </w:t>
      </w:r>
      <w:r w:rsidR="007037A8">
        <w:rPr>
          <w:rFonts w:ascii="Times New Roman" w:hAnsi="Times New Roman"/>
          <w:sz w:val="24"/>
          <w:szCs w:val="24"/>
          <w:shd w:val="clear" w:color="auto" w:fill="FFFFFF"/>
        </w:rPr>
        <w:t>broadmarket scope</w:t>
      </w:r>
      <w:r>
        <w:rPr>
          <w:rFonts w:ascii="Times New Roman" w:hAnsi="Times New Roman"/>
          <w:sz w:val="24"/>
          <w:szCs w:val="24"/>
          <w:shd w:val="clear" w:color="auto" w:fill="FFFFFF"/>
        </w:rPr>
        <w:t xml:space="preserve"> globally, including loyal customers. Moreover, to get where the Coca Cola Company is, in terms of its global ranking, has required the adoption of effective strategies (</w:t>
      </w:r>
      <w:r w:rsidRPr="00BA0771">
        <w:rPr>
          <w:rFonts w:ascii="Times New Roman" w:hAnsi="Times New Roman"/>
          <w:sz w:val="24"/>
          <w:szCs w:val="24"/>
          <w:shd w:val="clear" w:color="auto" w:fill="FFFFFF"/>
        </w:rPr>
        <w:t>Brondoni, 2019</w:t>
      </w:r>
      <w:r>
        <w:rPr>
          <w:rFonts w:ascii="Times New Roman" w:hAnsi="Times New Roman"/>
          <w:sz w:val="24"/>
          <w:szCs w:val="24"/>
          <w:shd w:val="clear" w:color="auto" w:fill="FFFFFF"/>
        </w:rPr>
        <w:t xml:space="preserve">).Although the organization appears to be successful, it </w:t>
      </w:r>
      <w:r>
        <w:rPr>
          <w:rFonts w:ascii="Times New Roman" w:hAnsi="Times New Roman"/>
          <w:sz w:val="24"/>
          <w:szCs w:val="24"/>
          <w:shd w:val="clear" w:color="auto" w:fill="FFFFFF"/>
        </w:rPr>
        <w:lastRenderedPageBreak/>
        <w:t>continually faces a variety of challenges associated with its marketing; therefore, it requires to develop relevant marketing objectives aimed at meeting the needs of the target market.</w:t>
      </w:r>
    </w:p>
    <w:p w:rsidR="00E033C4" w:rsidRDefault="00235518" w:rsidP="00235518">
      <w:pPr>
        <w:spacing w:after="0" w:line="480" w:lineRule="auto"/>
        <w:ind w:firstLine="720"/>
        <w:rPr>
          <w:rFonts w:ascii="Times New Roman" w:hAnsi="Times New Roman"/>
          <w:b/>
          <w:bCs/>
          <w:sz w:val="24"/>
          <w:szCs w:val="24"/>
          <w:shd w:val="clear" w:color="auto" w:fill="FFFFFF"/>
        </w:rPr>
      </w:pPr>
      <w:r>
        <w:rPr>
          <w:rFonts w:ascii="Times New Roman" w:hAnsi="Times New Roman"/>
          <w:sz w:val="24"/>
          <w:szCs w:val="24"/>
          <w:shd w:val="clear" w:color="auto" w:fill="FFFFFF"/>
        </w:rPr>
        <w:t>Developing marketing objectives is a vital step towards improving a company's competitive advantage in an industry. Marketing objectives facilitate the increase of a company's products, improve its awareness among the target market, and in some scenarios, facilitate the ongoing brand management by maintaining the company's prominence in the public place (</w:t>
      </w:r>
      <w:r w:rsidRPr="00EF404C">
        <w:rPr>
          <w:rFonts w:ascii="Times New Roman" w:hAnsi="Times New Roman"/>
          <w:sz w:val="24"/>
          <w:szCs w:val="24"/>
          <w:shd w:val="clear" w:color="auto" w:fill="FFFFFF"/>
        </w:rPr>
        <w:t>Vinerean, 2017</w:t>
      </w:r>
      <w:r>
        <w:rPr>
          <w:rFonts w:ascii="Times New Roman" w:hAnsi="Times New Roman"/>
          <w:sz w:val="24"/>
          <w:szCs w:val="24"/>
          <w:shd w:val="clear" w:color="auto" w:fill="FFFFFF"/>
        </w:rPr>
        <w:t xml:space="preserve">). In this case, developing marketing objectives aimed at solving the Coca Cola Company's marketing challenges should be focused on specific sectors since the organization is already prominent in the public space, with people globally aware of its products. These marketing objectives include, by the end of 2021, the Coca Cola Companywill develop three products that accommodate healthy beverages products. Another </w:t>
      </w:r>
      <w:r w:rsidR="007037A8">
        <w:rPr>
          <w:rFonts w:ascii="Times New Roman" w:hAnsi="Times New Roman"/>
          <w:sz w:val="24"/>
          <w:szCs w:val="24"/>
          <w:shd w:val="clear" w:color="auto" w:fill="FFFFFF"/>
        </w:rPr>
        <w:t>goal</w:t>
      </w:r>
      <w:r>
        <w:rPr>
          <w:rFonts w:ascii="Times New Roman" w:hAnsi="Times New Roman"/>
          <w:sz w:val="24"/>
          <w:szCs w:val="24"/>
          <w:shd w:val="clear" w:color="auto" w:fill="FFFFFF"/>
        </w:rPr>
        <w:t xml:space="preserve"> is that by the end of January 2022, the Coca Cola Company will introduce promotional activities to award loyal customers. The third marketing objective is that by the end of 2022, the Coca Cola Company will have employed price elasticityto mainstream the target market price.</w:t>
      </w:r>
    </w:p>
    <w:p w:rsidR="00E033C4" w:rsidRDefault="00E033C4" w:rsidP="00A30375">
      <w:pPr>
        <w:pStyle w:val="Heading1"/>
      </w:pPr>
      <w:bookmarkStart w:id="4" w:name="_Toc62915488"/>
      <w:r>
        <w:t>Research</w:t>
      </w:r>
      <w:bookmarkEnd w:id="4"/>
    </w:p>
    <w:p w:rsidR="00A30375" w:rsidRDefault="00A30375" w:rsidP="00A30375">
      <w:pPr>
        <w:spacing w:after="0" w:line="480" w:lineRule="auto"/>
        <w:ind w:firstLine="720"/>
        <w:rPr>
          <w:rFonts w:ascii="Times New Roman" w:hAnsi="Times New Roman"/>
          <w:sz w:val="24"/>
          <w:szCs w:val="24"/>
          <w:shd w:val="clear" w:color="auto" w:fill="FFFFFF"/>
        </w:rPr>
      </w:pPr>
      <w:r>
        <w:rPr>
          <w:rFonts w:ascii="Times New Roman" w:hAnsi="Times New Roman"/>
          <w:sz w:val="24"/>
          <w:szCs w:val="24"/>
          <w:shd w:val="clear" w:color="auto" w:fill="FFFFFF"/>
        </w:rPr>
        <w:t xml:space="preserve">Furthermore, the development and achievement of the named marketing objectives require adequate research. Therefore, one of the significant research studies that would be conducted concerning </w:t>
      </w:r>
      <w:r w:rsidR="007037A8">
        <w:rPr>
          <w:rFonts w:ascii="Times New Roman" w:hAnsi="Times New Roman"/>
          <w:sz w:val="24"/>
          <w:szCs w:val="24"/>
          <w:shd w:val="clear" w:color="auto" w:fill="FFFFFF"/>
        </w:rPr>
        <w:t>accomplishing</w:t>
      </w:r>
      <w:r>
        <w:rPr>
          <w:rFonts w:ascii="Times New Roman" w:hAnsi="Times New Roman"/>
          <w:sz w:val="24"/>
          <w:szCs w:val="24"/>
          <w:shd w:val="clear" w:color="auto" w:fill="FFFFFF"/>
        </w:rPr>
        <w:t xml:space="preserve"> the first objective is establishinga variety of new markets existing in the industry. One of the </w:t>
      </w:r>
      <w:r w:rsidR="007037A8">
        <w:rPr>
          <w:rFonts w:ascii="Times New Roman" w:hAnsi="Times New Roman"/>
          <w:sz w:val="24"/>
          <w:szCs w:val="24"/>
          <w:shd w:val="clear" w:color="auto" w:fill="FFFFFF"/>
        </w:rPr>
        <w:t>significant</w:t>
      </w:r>
      <w:r>
        <w:rPr>
          <w:rFonts w:ascii="Times New Roman" w:hAnsi="Times New Roman"/>
          <w:sz w:val="24"/>
          <w:szCs w:val="24"/>
          <w:shd w:val="clear" w:color="auto" w:fill="FFFFFF"/>
        </w:rPr>
        <w:t xml:space="preserve"> challenges facing various companies, especially beverage-based organizations, is the dynamic customer needs (</w:t>
      </w:r>
      <w:r w:rsidRPr="00361D8D">
        <w:rPr>
          <w:rFonts w:ascii="Times New Roman" w:hAnsi="Times New Roman"/>
          <w:sz w:val="24"/>
          <w:szCs w:val="24"/>
          <w:shd w:val="clear" w:color="auto" w:fill="FFFFFF"/>
        </w:rPr>
        <w:t>Morgan</w:t>
      </w:r>
      <w:r>
        <w:rPr>
          <w:rFonts w:ascii="Times New Roman" w:hAnsi="Times New Roman"/>
          <w:sz w:val="24"/>
          <w:szCs w:val="24"/>
          <w:shd w:val="clear" w:color="auto" w:fill="FFFFFF"/>
        </w:rPr>
        <w:t xml:space="preserve">et al., 2019). Most customers, especially the young generation, are continually shifting from consuming sugary carbonated drinks to healthier beverages. Therefore, since the Coca-Cola Company's products' major differentiation factors arethe inclusion of sugary components, it should develop other </w:t>
      </w:r>
      <w:r>
        <w:rPr>
          <w:rFonts w:ascii="Times New Roman" w:hAnsi="Times New Roman"/>
          <w:sz w:val="24"/>
          <w:szCs w:val="24"/>
          <w:shd w:val="clear" w:color="auto" w:fill="FFFFFF"/>
        </w:rPr>
        <w:lastRenderedPageBreak/>
        <w:t>drinks that also address the changing consumer needs (</w:t>
      </w:r>
      <w:r w:rsidRPr="00361D8D">
        <w:rPr>
          <w:rFonts w:ascii="Times New Roman" w:hAnsi="Times New Roman"/>
          <w:sz w:val="24"/>
          <w:szCs w:val="24"/>
          <w:shd w:val="clear" w:color="auto" w:fill="FFFFFF"/>
        </w:rPr>
        <w:t>Morgan</w:t>
      </w:r>
      <w:r>
        <w:rPr>
          <w:rFonts w:ascii="Times New Roman" w:hAnsi="Times New Roman"/>
          <w:sz w:val="24"/>
          <w:szCs w:val="24"/>
          <w:shd w:val="clear" w:color="auto" w:fill="FFFFFF"/>
        </w:rPr>
        <w:t xml:space="preserve"> et al., 2019). Moreover, since the company is prominent in the public space, venturing into a new market would increase market segment and sales. This is because the loyal customers would be willing to try the </w:t>
      </w:r>
      <w:r w:rsidR="00443F57">
        <w:rPr>
          <w:rFonts w:ascii="Times New Roman" w:hAnsi="Times New Roman"/>
          <w:sz w:val="24"/>
          <w:szCs w:val="24"/>
          <w:shd w:val="clear" w:color="auto" w:fill="FFFFFF"/>
        </w:rPr>
        <w:t>latest</w:t>
      </w:r>
      <w:r>
        <w:rPr>
          <w:rFonts w:ascii="Times New Roman" w:hAnsi="Times New Roman"/>
          <w:sz w:val="24"/>
          <w:szCs w:val="24"/>
          <w:shd w:val="clear" w:color="auto" w:fill="FFFFFF"/>
        </w:rPr>
        <w:t xml:space="preserve"> products, assured of the quality.</w:t>
      </w:r>
    </w:p>
    <w:p w:rsidR="00A30375" w:rsidRDefault="00A30375" w:rsidP="00A30375">
      <w:pPr>
        <w:spacing w:after="0" w:line="480" w:lineRule="auto"/>
        <w:ind w:firstLine="720"/>
        <w:rPr>
          <w:rFonts w:ascii="Times New Roman" w:hAnsi="Times New Roman"/>
          <w:sz w:val="24"/>
          <w:szCs w:val="24"/>
          <w:shd w:val="clear" w:color="auto" w:fill="FFFFFF"/>
        </w:rPr>
      </w:pPr>
      <w:r>
        <w:rPr>
          <w:rFonts w:ascii="Times New Roman" w:hAnsi="Times New Roman"/>
          <w:sz w:val="24"/>
          <w:szCs w:val="24"/>
          <w:shd w:val="clear" w:color="auto" w:fill="FFFFFF"/>
        </w:rPr>
        <w:t xml:space="preserve">Additionally, to achieve the second marketing objective, detailed research would be conducted on adopting promotions as part of marketing. The use of promotions defines the mode of communication used by an organization to communicate with its customers. Therefore, the research conducted would provide detailed information on these communication methods, </w:t>
      </w:r>
      <w:r w:rsidR="00443F57">
        <w:rPr>
          <w:rFonts w:ascii="Times New Roman" w:hAnsi="Times New Roman"/>
          <w:sz w:val="24"/>
          <w:szCs w:val="24"/>
          <w:shd w:val="clear" w:color="auto" w:fill="FFFFFF"/>
        </w:rPr>
        <w:t>primari</w:t>
      </w:r>
      <w:r>
        <w:rPr>
          <w:rFonts w:ascii="Times New Roman" w:hAnsi="Times New Roman"/>
          <w:sz w:val="24"/>
          <w:szCs w:val="24"/>
          <w:shd w:val="clear" w:color="auto" w:fill="FFFFFF"/>
        </w:rPr>
        <w:t>ly since the Coca Cola Company is well known worldwide. Moreover, the promotions done would be aimed to remind the customers of the organization's products and maintain their interest(</w:t>
      </w:r>
      <w:r w:rsidRPr="00EF404C">
        <w:rPr>
          <w:rFonts w:ascii="Times New Roman" w:hAnsi="Times New Roman"/>
          <w:sz w:val="24"/>
          <w:szCs w:val="24"/>
          <w:shd w:val="clear" w:color="auto" w:fill="FFFFFF"/>
        </w:rPr>
        <w:t>Vinerean, 2017</w:t>
      </w:r>
      <w:r>
        <w:rPr>
          <w:rFonts w:ascii="Times New Roman" w:hAnsi="Times New Roman"/>
          <w:sz w:val="24"/>
          <w:szCs w:val="24"/>
          <w:shd w:val="clear" w:color="auto" w:fill="FFFFFF"/>
        </w:rPr>
        <w:t xml:space="preserve">). Based on the organization's history, it is apparent that it has existed in the market for more than a century, </w:t>
      </w:r>
      <w:r w:rsidR="00443F57">
        <w:rPr>
          <w:rFonts w:ascii="Times New Roman" w:hAnsi="Times New Roman"/>
          <w:sz w:val="24"/>
          <w:szCs w:val="24"/>
          <w:shd w:val="clear" w:color="auto" w:fill="FFFFFF"/>
        </w:rPr>
        <w:t>negatively influencing</w:t>
      </w:r>
      <w:r>
        <w:rPr>
          <w:rFonts w:ascii="Times New Roman" w:hAnsi="Times New Roman"/>
          <w:sz w:val="24"/>
          <w:szCs w:val="24"/>
          <w:shd w:val="clear" w:color="auto" w:fill="FFFFFF"/>
        </w:rPr>
        <w:t xml:space="preserve"> its relevance. Additionally, the research that would be conducted would focus on three major sectors: The Coca Cola Company as an organization, the marketing situation, which </w:t>
      </w:r>
      <w:r w:rsidR="00443F57">
        <w:rPr>
          <w:rFonts w:ascii="Times New Roman" w:hAnsi="Times New Roman"/>
          <w:sz w:val="24"/>
          <w:szCs w:val="24"/>
          <w:shd w:val="clear" w:color="auto" w:fill="FFFFFF"/>
        </w:rPr>
        <w:t>maintains</w:t>
      </w:r>
      <w:r>
        <w:rPr>
          <w:rFonts w:ascii="Times New Roman" w:hAnsi="Times New Roman"/>
          <w:sz w:val="24"/>
          <w:szCs w:val="24"/>
          <w:shd w:val="clear" w:color="auto" w:fill="FFFFFF"/>
        </w:rPr>
        <w:t xml:space="preserve"> the organization's products relevant in the changing market, and the market the organization exists in.</w:t>
      </w:r>
    </w:p>
    <w:p w:rsidR="00E033C4" w:rsidRDefault="00A30375" w:rsidP="00A30375">
      <w:pPr>
        <w:spacing w:after="0" w:line="480" w:lineRule="auto"/>
        <w:ind w:firstLine="720"/>
        <w:rPr>
          <w:rFonts w:ascii="Times New Roman" w:hAnsi="Times New Roman"/>
          <w:b/>
          <w:bCs/>
          <w:sz w:val="24"/>
          <w:szCs w:val="24"/>
          <w:shd w:val="clear" w:color="auto" w:fill="FFFFFF"/>
        </w:rPr>
      </w:pPr>
      <w:r>
        <w:rPr>
          <w:rFonts w:ascii="Times New Roman" w:hAnsi="Times New Roman"/>
          <w:sz w:val="24"/>
          <w:szCs w:val="24"/>
          <w:shd w:val="clear" w:color="auto" w:fill="FFFFFF"/>
        </w:rPr>
        <w:t xml:space="preserve">Research on the price elasticity in the </w:t>
      </w:r>
      <w:r w:rsidR="00583BA5">
        <w:rPr>
          <w:rFonts w:ascii="Times New Roman" w:hAnsi="Times New Roman"/>
          <w:sz w:val="24"/>
          <w:szCs w:val="24"/>
          <w:shd w:val="clear" w:color="auto" w:fill="FFFFFF"/>
        </w:rPr>
        <w:t>Coca Cola Company's market</w:t>
      </w:r>
      <w:r>
        <w:rPr>
          <w:rFonts w:ascii="Times New Roman" w:hAnsi="Times New Roman"/>
          <w:sz w:val="24"/>
          <w:szCs w:val="24"/>
          <w:shd w:val="clear" w:color="auto" w:fill="FFFFFF"/>
        </w:rPr>
        <w:t xml:space="preserve"> would be conducted since </w:t>
      </w:r>
      <w:r w:rsidR="00DD44DE">
        <w:rPr>
          <w:rFonts w:ascii="Times New Roman" w:hAnsi="Times New Roman"/>
          <w:sz w:val="24"/>
          <w:szCs w:val="24"/>
          <w:shd w:val="clear" w:color="auto" w:fill="FFFFFF"/>
        </w:rPr>
        <w:t>various other beverage companies in the industry provide</w:t>
      </w:r>
      <w:r>
        <w:rPr>
          <w:rFonts w:ascii="Times New Roman" w:hAnsi="Times New Roman"/>
          <w:sz w:val="24"/>
          <w:szCs w:val="24"/>
          <w:shd w:val="clear" w:color="auto" w:fill="FFFFFF"/>
        </w:rPr>
        <w:t xml:space="preserve"> cheaper similar products.Based on research, one of the significant challenges in marketing is when competitor companies reduce the cost of their products for differentiation(</w:t>
      </w:r>
      <w:r w:rsidRPr="00EF404C">
        <w:rPr>
          <w:rFonts w:ascii="Times New Roman" w:hAnsi="Times New Roman"/>
          <w:sz w:val="24"/>
          <w:szCs w:val="24"/>
          <w:shd w:val="clear" w:color="auto" w:fill="FFFFFF"/>
        </w:rPr>
        <w:t>Vinerean, 2017</w:t>
      </w:r>
      <w:r>
        <w:rPr>
          <w:rFonts w:ascii="Times New Roman" w:hAnsi="Times New Roman"/>
          <w:sz w:val="24"/>
          <w:szCs w:val="24"/>
          <w:shd w:val="clear" w:color="auto" w:fill="FFFFFF"/>
        </w:rPr>
        <w:t xml:space="preserve">). Pricing is a delicate issue in any organization since it also influences the company's profit margins, which would threaten its existence. Therefore, detailed research would be conducted with the aim of benefiting the organization with minimized risks.In this case, the Coca-Cola Company has experienced the challenge associated with pricing sourced from events such as the Tubainas war in Brazil </w:t>
      </w:r>
      <w:r>
        <w:rPr>
          <w:rFonts w:ascii="Times New Roman" w:hAnsi="Times New Roman"/>
          <w:sz w:val="24"/>
          <w:szCs w:val="24"/>
          <w:shd w:val="clear" w:color="auto" w:fill="FFFFFF"/>
        </w:rPr>
        <w:lastRenderedPageBreak/>
        <w:t>(</w:t>
      </w:r>
      <w:r w:rsidRPr="00361D8D">
        <w:rPr>
          <w:rFonts w:ascii="Times New Roman" w:hAnsi="Times New Roman"/>
          <w:sz w:val="24"/>
          <w:szCs w:val="24"/>
          <w:shd w:val="clear" w:color="auto" w:fill="FFFFFF"/>
        </w:rPr>
        <w:t>Morgan</w:t>
      </w:r>
      <w:r>
        <w:rPr>
          <w:rFonts w:ascii="Times New Roman" w:hAnsi="Times New Roman"/>
          <w:sz w:val="24"/>
          <w:szCs w:val="24"/>
          <w:shd w:val="clear" w:color="auto" w:fill="FFFFFF"/>
        </w:rPr>
        <w:t xml:space="preserve"> et al., 2019). Therefore, the research would be conducted to analyze the market, the current pricing, andthe pricing's anticipated changes.</w:t>
      </w:r>
    </w:p>
    <w:p w:rsidR="00E033C4" w:rsidRDefault="00E033C4" w:rsidP="00F64010">
      <w:pPr>
        <w:pStyle w:val="Heading1"/>
      </w:pPr>
      <w:bookmarkStart w:id="5" w:name="_Toc62915489"/>
      <w:r>
        <w:t>Target Markets</w:t>
      </w:r>
      <w:bookmarkEnd w:id="5"/>
    </w:p>
    <w:p w:rsidR="00E033C4" w:rsidRDefault="00F64010" w:rsidP="00F64010">
      <w:pPr>
        <w:spacing w:after="0" w:line="480" w:lineRule="auto"/>
        <w:ind w:firstLine="720"/>
        <w:rPr>
          <w:rFonts w:ascii="Times New Roman" w:hAnsi="Times New Roman"/>
          <w:b/>
          <w:bCs/>
          <w:sz w:val="24"/>
          <w:szCs w:val="24"/>
          <w:shd w:val="clear" w:color="auto" w:fill="FFFFFF"/>
        </w:rPr>
      </w:pPr>
      <w:r>
        <w:rPr>
          <w:rFonts w:ascii="Times New Roman" w:hAnsi="Times New Roman"/>
          <w:sz w:val="24"/>
          <w:szCs w:val="24"/>
          <w:shd w:val="clear" w:color="auto" w:fill="FFFFFF"/>
        </w:rPr>
        <w:t>In this case, the outlined marketing objectives are aimed at the youth as the target market, including both genders. In the current market, most of the elderly and children are discouraged from the consumption of sugary carbonated beverages for their well-being. Therefore, the youth have the potential to consume the products presented by the Coca Cola Company, both the newly developed and the already existing (</w:t>
      </w:r>
      <w:r w:rsidRPr="00BA0771">
        <w:rPr>
          <w:rFonts w:ascii="Times New Roman" w:hAnsi="Times New Roman"/>
          <w:sz w:val="24"/>
          <w:szCs w:val="24"/>
          <w:shd w:val="clear" w:color="auto" w:fill="FFFFFF"/>
        </w:rPr>
        <w:t>Brondoni, 2019</w:t>
      </w:r>
      <w:r>
        <w:rPr>
          <w:rFonts w:ascii="Times New Roman" w:hAnsi="Times New Roman"/>
          <w:sz w:val="24"/>
          <w:szCs w:val="24"/>
          <w:shd w:val="clear" w:color="auto" w:fill="FFFFFF"/>
        </w:rPr>
        <w:t>). Precisely, the developed marketing strategy aimed at entering a new market is aimed at addressing the current trends mostly associated with the youths, who are moving towards the consumption of healthier beverages.</w:t>
      </w:r>
    </w:p>
    <w:p w:rsidR="00E033C4" w:rsidRPr="00E033C4" w:rsidRDefault="00E033C4" w:rsidP="00F64010">
      <w:pPr>
        <w:pStyle w:val="Heading1"/>
      </w:pPr>
      <w:bookmarkStart w:id="6" w:name="_Toc62915490"/>
      <w:r>
        <w:t>Marketing Mix</w:t>
      </w:r>
      <w:bookmarkEnd w:id="6"/>
    </w:p>
    <w:p w:rsidR="00F64010" w:rsidRDefault="00F64010" w:rsidP="00F64010">
      <w:pPr>
        <w:spacing w:after="0" w:line="480" w:lineRule="auto"/>
        <w:ind w:firstLine="720"/>
        <w:rPr>
          <w:rFonts w:ascii="Times New Roman" w:hAnsi="Times New Roman"/>
          <w:sz w:val="24"/>
          <w:szCs w:val="24"/>
          <w:shd w:val="clear" w:color="auto" w:fill="FFFFFF"/>
        </w:rPr>
      </w:pPr>
      <w:r>
        <w:rPr>
          <w:rFonts w:ascii="Times New Roman" w:hAnsi="Times New Roman"/>
          <w:sz w:val="24"/>
          <w:szCs w:val="24"/>
          <w:shd w:val="clear" w:color="auto" w:fill="FFFFFF"/>
        </w:rPr>
        <w:t xml:space="preserve">Marketing ensures that a company remains relevant to its customers and facilitates the increase in its products' sales. Therefore, to improve a company's marketing margins, various strategies are adopted. An excellent example of these techniques is the marketing matrix, which refers to a set of tactics used by an organization to promote its products or brand in the market (Išoraitė, 2016, 26). The marketing matrix involves four </w:t>
      </w:r>
      <w:r w:rsidR="00583BA5">
        <w:rPr>
          <w:rFonts w:ascii="Times New Roman" w:hAnsi="Times New Roman"/>
          <w:sz w:val="24"/>
          <w:szCs w:val="24"/>
          <w:shd w:val="clear" w:color="auto" w:fill="FFFFFF"/>
        </w:rPr>
        <w:t>significant</w:t>
      </w:r>
      <w:r>
        <w:rPr>
          <w:rFonts w:ascii="Times New Roman" w:hAnsi="Times New Roman"/>
          <w:sz w:val="24"/>
          <w:szCs w:val="24"/>
          <w:shd w:val="clear" w:color="auto" w:fill="FFFFFF"/>
        </w:rPr>
        <w:t xml:space="preserve"> elements, including pricing, product, distribution, and promotion. The marketing matrix is an essential strategy that makes up a business plan facilitating its success. Moreover, all the outlined elements influence each other (Dost et al., 2019, 64).In this case, the organization under consideration is the Coca-Cola Company, which, based on research, has faced various challenges related to marketing. Moreover, </w:t>
      </w:r>
      <w:r w:rsidR="00583BA5">
        <w:rPr>
          <w:rFonts w:ascii="Times New Roman" w:hAnsi="Times New Roman"/>
          <w:sz w:val="24"/>
          <w:szCs w:val="24"/>
          <w:shd w:val="clear" w:color="auto" w:fill="FFFFFF"/>
        </w:rPr>
        <w:t>different</w:t>
      </w:r>
      <w:r>
        <w:rPr>
          <w:rFonts w:ascii="Times New Roman" w:hAnsi="Times New Roman"/>
          <w:sz w:val="24"/>
          <w:szCs w:val="24"/>
          <w:shd w:val="clear" w:color="auto" w:fill="FFFFFF"/>
        </w:rPr>
        <w:t xml:space="preserve"> marketing objectives have been developed to address the challenges.</w:t>
      </w:r>
    </w:p>
    <w:p w:rsidR="00F64010" w:rsidRDefault="00F64010" w:rsidP="00F64010">
      <w:pPr>
        <w:spacing w:after="0" w:line="480" w:lineRule="auto"/>
        <w:ind w:firstLine="720"/>
        <w:rPr>
          <w:rFonts w:ascii="Times New Roman" w:hAnsi="Times New Roman"/>
          <w:sz w:val="24"/>
          <w:szCs w:val="24"/>
          <w:shd w:val="clear" w:color="auto" w:fill="FFFFFF"/>
        </w:rPr>
      </w:pPr>
      <w:r>
        <w:rPr>
          <w:rFonts w:ascii="Times New Roman" w:hAnsi="Times New Roman"/>
          <w:sz w:val="24"/>
          <w:szCs w:val="24"/>
          <w:shd w:val="clear" w:color="auto" w:fill="FFFFFF"/>
        </w:rPr>
        <w:t xml:space="preserve">As indicated, the elements that make up the marketing mix influence each other through different interactions. These interactions significantly affect the overall aim of the marketing mix </w:t>
      </w:r>
      <w:r>
        <w:rPr>
          <w:rFonts w:ascii="Times New Roman" w:hAnsi="Times New Roman"/>
          <w:sz w:val="24"/>
          <w:szCs w:val="24"/>
          <w:shd w:val="clear" w:color="auto" w:fill="FFFFFF"/>
        </w:rPr>
        <w:lastRenderedPageBreak/>
        <w:t xml:space="preserve">(Išoraitė, 2016, 26). There are three </w:t>
      </w:r>
      <w:r w:rsidR="00583BA5">
        <w:rPr>
          <w:rFonts w:ascii="Times New Roman" w:hAnsi="Times New Roman"/>
          <w:sz w:val="24"/>
          <w:szCs w:val="24"/>
          <w:shd w:val="clear" w:color="auto" w:fill="FFFFFF"/>
        </w:rPr>
        <w:t>primary</w:t>
      </w:r>
      <w:r>
        <w:rPr>
          <w:rFonts w:ascii="Times New Roman" w:hAnsi="Times New Roman"/>
          <w:sz w:val="24"/>
          <w:szCs w:val="24"/>
          <w:shd w:val="clear" w:color="auto" w:fill="FFFFFF"/>
        </w:rPr>
        <w:t xml:space="preserve"> levels of interactions among the elements that make up the marketing matrix. The first level includes an interaction involving consistency, whereby the different elements, such as selling high-quality products through a high-quality distributor or retailer. The second level of positive relationship involves integration, which involves an active amicable relationship among the elements. For instance, heavy marketing or advertising goes hand in hand with the products' high prices to incorporate the amount spent on advertising (Išoraitė, 2016, 31). Simultaneously, heavy advertising results in product differentiation. Lastly, the third level of interaction of the marketing mix elements involves leverage. It </w:t>
      </w:r>
      <w:r w:rsidR="00583BA5">
        <w:rPr>
          <w:rFonts w:ascii="Times New Roman" w:hAnsi="Times New Roman"/>
          <w:sz w:val="24"/>
          <w:szCs w:val="24"/>
          <w:shd w:val="clear" w:color="auto" w:fill="FFFFFF"/>
        </w:rPr>
        <w:t>consists of</w:t>
      </w:r>
      <w:r>
        <w:rPr>
          <w:rFonts w:ascii="Times New Roman" w:hAnsi="Times New Roman"/>
          <w:sz w:val="24"/>
          <w:szCs w:val="24"/>
          <w:shd w:val="clear" w:color="auto" w:fill="FFFFFF"/>
        </w:rPr>
        <w:t xml:space="preserve"> a relationship whereby each element involved in the marketing mix is used effectively to support the whole mix. Based on that, the Coca Cola Company incorporates each </w:t>
      </w:r>
      <w:r w:rsidR="00583BA5">
        <w:rPr>
          <w:rFonts w:ascii="Times New Roman" w:hAnsi="Times New Roman"/>
          <w:sz w:val="24"/>
          <w:szCs w:val="24"/>
          <w:shd w:val="clear" w:color="auto" w:fill="FFFFFF"/>
        </w:rPr>
        <w:t>marketing mix element</w:t>
      </w:r>
      <w:r>
        <w:rPr>
          <w:rFonts w:ascii="Times New Roman" w:hAnsi="Times New Roman"/>
          <w:sz w:val="24"/>
          <w:szCs w:val="24"/>
          <w:shd w:val="clear" w:color="auto" w:fill="FFFFFF"/>
        </w:rPr>
        <w:t xml:space="preserve"> in improving the overall brand and product. </w:t>
      </w:r>
    </w:p>
    <w:p w:rsidR="00F64010" w:rsidRPr="00C62111" w:rsidRDefault="00F64010" w:rsidP="00C62111">
      <w:pPr>
        <w:pStyle w:val="Heading2"/>
      </w:pPr>
      <w:bookmarkStart w:id="7" w:name="_Toc62915491"/>
      <w:r w:rsidRPr="00C62111">
        <w:t>Product</w:t>
      </w:r>
      <w:bookmarkEnd w:id="7"/>
    </w:p>
    <w:p w:rsidR="00F64010" w:rsidRDefault="00F64010" w:rsidP="00F64010">
      <w:pPr>
        <w:spacing w:after="0" w:line="480" w:lineRule="auto"/>
        <w:ind w:firstLine="720"/>
        <w:rPr>
          <w:rFonts w:ascii="Times New Roman" w:hAnsi="Times New Roman"/>
          <w:sz w:val="24"/>
          <w:szCs w:val="24"/>
          <w:shd w:val="clear" w:color="auto" w:fill="FFFFFF"/>
        </w:rPr>
      </w:pPr>
      <w:r>
        <w:rPr>
          <w:rFonts w:ascii="Times New Roman" w:hAnsi="Times New Roman"/>
          <w:sz w:val="24"/>
          <w:szCs w:val="24"/>
          <w:shd w:val="clear" w:color="auto" w:fill="FFFFFF"/>
        </w:rPr>
        <w:t>The Coca Cola Company has over 3900 beverage flavo</w:t>
      </w:r>
      <w:r w:rsidR="00583BA5">
        <w:rPr>
          <w:rFonts w:ascii="Times New Roman" w:hAnsi="Times New Roman"/>
          <w:sz w:val="24"/>
          <w:szCs w:val="24"/>
          <w:shd w:val="clear" w:color="auto" w:fill="FFFFFF"/>
        </w:rPr>
        <w:t>u</w:t>
      </w:r>
      <w:r>
        <w:rPr>
          <w:rFonts w:ascii="Times New Roman" w:hAnsi="Times New Roman"/>
          <w:sz w:val="24"/>
          <w:szCs w:val="24"/>
          <w:shd w:val="clear" w:color="auto" w:fill="FFFFFF"/>
        </w:rPr>
        <w:t xml:space="preserve">r choices since it has a huge product portfolio of over 500 brands of both still and sparkling drinks. Moreover, the Coca-Cola drink is considered one of the most recognized, valuable products globally, so it is the leading soft drink (Pratap, 2017, n.p.). The </w:t>
      </w:r>
      <w:r w:rsidR="00583BA5">
        <w:rPr>
          <w:rFonts w:ascii="Times New Roman" w:hAnsi="Times New Roman"/>
          <w:sz w:val="24"/>
          <w:szCs w:val="24"/>
          <w:shd w:val="clear" w:color="auto" w:fill="FFFFFF"/>
        </w:rPr>
        <w:t>Coca Cola Company's individual brands</w:t>
      </w:r>
      <w:r>
        <w:rPr>
          <w:rFonts w:ascii="Times New Roman" w:hAnsi="Times New Roman"/>
          <w:sz w:val="24"/>
          <w:szCs w:val="24"/>
          <w:shd w:val="clear" w:color="auto" w:fill="FFFFFF"/>
        </w:rPr>
        <w:t xml:space="preserve"> are worth more than 21 billion dollars since it also has a</w:t>
      </w:r>
      <w:r w:rsidR="00583BA5">
        <w:rPr>
          <w:rFonts w:ascii="Times New Roman" w:hAnsi="Times New Roman"/>
          <w:sz w:val="24"/>
          <w:szCs w:val="24"/>
          <w:shd w:val="clear" w:color="auto" w:fill="FFFFFF"/>
        </w:rPr>
        <w:t>n extensiv</w:t>
      </w:r>
      <w:r>
        <w:rPr>
          <w:rFonts w:ascii="Times New Roman" w:hAnsi="Times New Roman"/>
          <w:sz w:val="24"/>
          <w:szCs w:val="24"/>
          <w:shd w:val="clear" w:color="auto" w:fill="FFFFFF"/>
        </w:rPr>
        <w:t>e market portfolio with outlets worldwide. Precisely, some of the organization's most common brands include Coca-Cola, Fanta, and Sprite, which are flavored soft drinks. The organization also houses various other healthier brands that are usually calorie-free soft drinks such as Coca Cola Zero, Diet Coke, and Coca Cola Life (Brondoni, 2019, 19). Moreover, the company also incorporates energy drink brands such as Powerade and Powerade Zero. Other brands based on juice production includeMinute Maid, Del Valle, and Simply Orange; bottled water such as Ciel and GlaceauVitaminwater.</w:t>
      </w:r>
    </w:p>
    <w:p w:rsidR="00F64010" w:rsidRDefault="00F64010" w:rsidP="00C62111">
      <w:pPr>
        <w:pStyle w:val="Heading2"/>
      </w:pPr>
      <w:bookmarkStart w:id="8" w:name="_Toc62915492"/>
      <w:r>
        <w:lastRenderedPageBreak/>
        <w:t>Distribution</w:t>
      </w:r>
      <w:bookmarkEnd w:id="8"/>
    </w:p>
    <w:p w:rsidR="00F64010" w:rsidRDefault="00F64010" w:rsidP="00F64010">
      <w:pPr>
        <w:spacing w:after="0" w:line="480" w:lineRule="auto"/>
        <w:ind w:firstLine="720"/>
        <w:rPr>
          <w:rFonts w:ascii="Times New Roman" w:hAnsi="Times New Roman"/>
          <w:sz w:val="24"/>
          <w:szCs w:val="24"/>
          <w:shd w:val="clear" w:color="auto" w:fill="FFFFFF"/>
        </w:rPr>
      </w:pPr>
      <w:r>
        <w:rPr>
          <w:rFonts w:ascii="Times New Roman" w:hAnsi="Times New Roman"/>
          <w:sz w:val="24"/>
          <w:szCs w:val="24"/>
          <w:shd w:val="clear" w:color="auto" w:fill="FFFFFF"/>
        </w:rPr>
        <w:t xml:space="preserve">Due to the magnitude of the Coca Cola Company, it has an immense distribution of its products; specifically, the beverage products are sold in over 100 countries globally. Moreover, it has six primary operation areas, including Africa, North America, Latin America, Europe, Eurasia, and Pacific (Brondoni, 2019, 19). Moreover, the company mainly implements distribution through the use of indirect marketing channels. Various sales models are present in the market; however, Coca-Colacombines all parties involved in the distribution, including the retailers, wholesalers, and other intermediaries (Brondoni, 2019, 20). Consequently, this facilitates the maintenance of an efficient marketing method globally, incorporating the customer needs and delivery periods. The explained distribution channels have </w:t>
      </w:r>
      <w:r w:rsidR="00583BA5">
        <w:rPr>
          <w:rFonts w:ascii="Times New Roman" w:hAnsi="Times New Roman"/>
          <w:sz w:val="24"/>
          <w:szCs w:val="24"/>
          <w:shd w:val="clear" w:color="auto" w:fill="FFFFFF"/>
        </w:rPr>
        <w:t>enabl</w:t>
      </w:r>
      <w:r>
        <w:rPr>
          <w:rFonts w:ascii="Times New Roman" w:hAnsi="Times New Roman"/>
          <w:sz w:val="24"/>
          <w:szCs w:val="24"/>
          <w:shd w:val="clear" w:color="auto" w:fill="FFFFFF"/>
        </w:rPr>
        <w:t>ed the continued prosperity of the organization in the soda industry globally.</w:t>
      </w:r>
    </w:p>
    <w:p w:rsidR="00F64010" w:rsidRDefault="00F64010" w:rsidP="00C62111">
      <w:pPr>
        <w:pStyle w:val="Heading2"/>
      </w:pPr>
      <w:bookmarkStart w:id="9" w:name="_Toc62915493"/>
      <w:r>
        <w:t>Pricing</w:t>
      </w:r>
      <w:bookmarkEnd w:id="9"/>
    </w:p>
    <w:p w:rsidR="00F64010" w:rsidRDefault="00F64010" w:rsidP="00F64010">
      <w:pPr>
        <w:spacing w:after="0" w:line="480" w:lineRule="auto"/>
        <w:ind w:firstLine="720"/>
        <w:rPr>
          <w:rFonts w:ascii="Times New Roman" w:hAnsi="Times New Roman"/>
          <w:sz w:val="24"/>
          <w:szCs w:val="24"/>
          <w:shd w:val="clear" w:color="auto" w:fill="FFFFFF"/>
        </w:rPr>
      </w:pPr>
      <w:r>
        <w:rPr>
          <w:rFonts w:ascii="Times New Roman" w:hAnsi="Times New Roman"/>
          <w:sz w:val="24"/>
          <w:szCs w:val="24"/>
          <w:shd w:val="clear" w:color="auto" w:fill="FFFFFF"/>
        </w:rPr>
        <w:t>Price is a core factor in any business since it facilitates the acquisition of profits(Wu et al., 2018, 77). Moreover, among all the other three elements making up the marketing mix, price is the only element that sees through revenue generation</w:t>
      </w:r>
      <w:r w:rsidR="00583BA5">
        <w:rPr>
          <w:rFonts w:ascii="Times New Roman" w:hAnsi="Times New Roman"/>
          <w:sz w:val="24"/>
          <w:szCs w:val="24"/>
          <w:shd w:val="clear" w:color="auto" w:fill="FFFFFF"/>
        </w:rPr>
        <w:t>—t</w:t>
      </w:r>
      <w:r>
        <w:rPr>
          <w:rFonts w:ascii="Times New Roman" w:hAnsi="Times New Roman"/>
          <w:sz w:val="24"/>
          <w:szCs w:val="24"/>
          <w:shd w:val="clear" w:color="auto" w:fill="FFFFFF"/>
        </w:rPr>
        <w:t>he rest focus on the incurred costs in an organization. According to research, the Coca Cola Company makes its pricing decisions from the value placed on its products by its consumers, whereby the organization strives to convince the consumer that the value of the product is equal to the value of the price incurred. Moreover, the organization sets product prices by combining two significant methods: competition-based and customer value-based pricing. The major competitor of the Coca Cola Company is Pepsi; therefore, other than the other factors influencing the pricing strategy, the competitive factor also influences the pricing element(Pratap, 2017, n.p.).</w:t>
      </w:r>
    </w:p>
    <w:p w:rsidR="00F64010" w:rsidRDefault="00F64010" w:rsidP="00C62111">
      <w:pPr>
        <w:pStyle w:val="Heading2"/>
      </w:pPr>
      <w:bookmarkStart w:id="10" w:name="_Toc62915494"/>
      <w:r>
        <w:lastRenderedPageBreak/>
        <w:t>Promotion</w:t>
      </w:r>
      <w:bookmarkEnd w:id="10"/>
    </w:p>
    <w:p w:rsidR="0074744E" w:rsidRDefault="00F64010" w:rsidP="00F07EAE">
      <w:pPr>
        <w:spacing w:after="0" w:line="480" w:lineRule="auto"/>
        <w:ind w:firstLine="720"/>
        <w:rPr>
          <w:rFonts w:ascii="Times New Roman" w:hAnsi="Times New Roman"/>
          <w:sz w:val="24"/>
          <w:szCs w:val="24"/>
          <w:shd w:val="clear" w:color="auto" w:fill="FFFFFF"/>
        </w:rPr>
      </w:pPr>
      <w:r>
        <w:rPr>
          <w:rFonts w:ascii="Times New Roman" w:hAnsi="Times New Roman"/>
          <w:sz w:val="24"/>
          <w:szCs w:val="24"/>
          <w:shd w:val="clear" w:color="auto" w:fill="FFFFFF"/>
        </w:rPr>
        <w:t>Coca Cola exists in an intensely competitive environment, facing most competition from Pepsi in the soda industry. Therefore, the organization spends a significant number of finances on advertising its products to increase sales. For instance, in 2016, the organization spent about $4 billion on promotion and advertising, and due to the intense competition, the company's expenditure on marketing increased to $4.1 billion in 2018 (Pratap, 2017, n.p.). The company has also diversified its promotion techniques; for instance, in 2016, the company conducted a campaign, Taste the Feeling that united all brands under the Coca Cola Company.Moreover, the company also utilizes the internet platform to promote its products, including its social media accounts. For instance, the company's YouTube platform has over 1250 promotional videos of Coca Cola, its leading brand. Additionally, the company has also engaged in cooperate social responsibility by sponsoring social activities and promoting sustainability by developing sustainable manufacturing and supply chain processes.</w:t>
      </w:r>
    </w:p>
    <w:p w:rsidR="00E3641E" w:rsidRDefault="006A6779" w:rsidP="006A6779">
      <w:pPr>
        <w:pStyle w:val="Heading1"/>
      </w:pPr>
      <w:bookmarkStart w:id="11" w:name="_Toc62915495"/>
      <w:r>
        <w:t>Implementation Plan</w:t>
      </w:r>
      <w:bookmarkEnd w:id="11"/>
    </w:p>
    <w:p w:rsidR="00B135B3" w:rsidRDefault="00957F8A" w:rsidP="00957F8A">
      <w:pPr>
        <w:spacing w:after="0" w:line="480" w:lineRule="auto"/>
        <w:ind w:firstLine="720"/>
        <w:rPr>
          <w:rFonts w:ascii="Times New Roman" w:hAnsi="Times New Roman"/>
          <w:sz w:val="24"/>
          <w:szCs w:val="24"/>
          <w:shd w:val="clear" w:color="auto" w:fill="FFFFFF"/>
        </w:rPr>
      </w:pPr>
      <w:r>
        <w:rPr>
          <w:rFonts w:ascii="Times New Roman" w:hAnsi="Times New Roman"/>
          <w:sz w:val="24"/>
          <w:szCs w:val="24"/>
          <w:shd w:val="clear" w:color="auto" w:fill="FFFFFF"/>
        </w:rPr>
        <w:t xml:space="preserve">In order to solve the established marketing challenges in this study, </w:t>
      </w:r>
      <w:r w:rsidR="0090437E">
        <w:rPr>
          <w:rFonts w:ascii="Times New Roman" w:hAnsi="Times New Roman"/>
          <w:sz w:val="24"/>
          <w:szCs w:val="24"/>
          <w:shd w:val="clear" w:color="auto" w:fill="FFFFFF"/>
        </w:rPr>
        <w:t xml:space="preserve">the identified </w:t>
      </w:r>
      <w:r w:rsidR="00192C03">
        <w:rPr>
          <w:rFonts w:ascii="Times New Roman" w:hAnsi="Times New Roman"/>
          <w:sz w:val="24"/>
          <w:szCs w:val="24"/>
          <w:shd w:val="clear" w:color="auto" w:fill="FFFFFF"/>
        </w:rPr>
        <w:t xml:space="preserve">marketing objectives should be implemented. Therefore, this calls for the development of an implementation plan. According to </w:t>
      </w:r>
      <w:r w:rsidR="00475620" w:rsidRPr="00475620">
        <w:rPr>
          <w:rFonts w:ascii="Times New Roman" w:hAnsi="Times New Roman"/>
          <w:sz w:val="24"/>
          <w:szCs w:val="24"/>
          <w:shd w:val="clear" w:color="auto" w:fill="FFFFFF"/>
        </w:rPr>
        <w:t>Chernev (2020</w:t>
      </w:r>
      <w:r w:rsidR="00475620">
        <w:rPr>
          <w:rFonts w:ascii="Times New Roman" w:hAnsi="Times New Roman"/>
          <w:sz w:val="24"/>
          <w:szCs w:val="24"/>
          <w:shd w:val="clear" w:color="auto" w:fill="FFFFFF"/>
        </w:rPr>
        <w:t xml:space="preserve">), </w:t>
      </w:r>
      <w:r w:rsidR="00FF4C42">
        <w:rPr>
          <w:rFonts w:ascii="Times New Roman" w:hAnsi="Times New Roman"/>
          <w:sz w:val="24"/>
          <w:szCs w:val="24"/>
          <w:shd w:val="clear" w:color="auto" w:fill="FFFFFF"/>
        </w:rPr>
        <w:t xml:space="preserve">an implementation plan facilitates </w:t>
      </w:r>
      <w:r w:rsidR="00583BA5">
        <w:rPr>
          <w:rFonts w:ascii="Times New Roman" w:hAnsi="Times New Roman"/>
          <w:sz w:val="24"/>
          <w:szCs w:val="24"/>
          <w:shd w:val="clear" w:color="auto" w:fill="FFFFFF"/>
        </w:rPr>
        <w:t xml:space="preserve">the </w:t>
      </w:r>
      <w:r w:rsidR="00FF4C42">
        <w:rPr>
          <w:rFonts w:ascii="Times New Roman" w:hAnsi="Times New Roman"/>
          <w:sz w:val="24"/>
          <w:szCs w:val="24"/>
          <w:shd w:val="clear" w:color="auto" w:fill="FFFFFF"/>
        </w:rPr>
        <w:t xml:space="preserve">organization and the development of steps towards </w:t>
      </w:r>
      <w:r w:rsidR="00583BA5">
        <w:rPr>
          <w:rFonts w:ascii="Times New Roman" w:hAnsi="Times New Roman"/>
          <w:sz w:val="24"/>
          <w:szCs w:val="24"/>
          <w:shd w:val="clear" w:color="auto" w:fill="FFFFFF"/>
        </w:rPr>
        <w:t>achieving</w:t>
      </w:r>
      <w:r w:rsidR="00FF4C42">
        <w:rPr>
          <w:rFonts w:ascii="Times New Roman" w:hAnsi="Times New Roman"/>
          <w:sz w:val="24"/>
          <w:szCs w:val="24"/>
          <w:shd w:val="clear" w:color="auto" w:fill="FFFFFF"/>
        </w:rPr>
        <w:t xml:space="preserve"> the established goals or objectives. In this case, </w:t>
      </w:r>
      <w:r w:rsidR="004B0843">
        <w:rPr>
          <w:rFonts w:ascii="Times New Roman" w:hAnsi="Times New Roman"/>
          <w:sz w:val="24"/>
          <w:szCs w:val="24"/>
          <w:shd w:val="clear" w:color="auto" w:fill="FFFFFF"/>
        </w:rPr>
        <w:t xml:space="preserve">the developed implementation plan seeks to </w:t>
      </w:r>
      <w:r w:rsidR="00C76A81">
        <w:rPr>
          <w:rFonts w:ascii="Times New Roman" w:hAnsi="Times New Roman"/>
          <w:sz w:val="24"/>
          <w:szCs w:val="24"/>
          <w:shd w:val="clear" w:color="auto" w:fill="FFFFFF"/>
        </w:rPr>
        <w:t xml:space="preserve">aid in the achievement of three significant marketing objectives </w:t>
      </w:r>
      <w:r w:rsidR="00D6418D">
        <w:rPr>
          <w:rFonts w:ascii="Times New Roman" w:hAnsi="Times New Roman"/>
          <w:sz w:val="24"/>
          <w:szCs w:val="24"/>
          <w:shd w:val="clear" w:color="auto" w:fill="FFFFFF"/>
        </w:rPr>
        <w:t>of the Coca Cola Company</w:t>
      </w:r>
      <w:r w:rsidR="002A0884">
        <w:rPr>
          <w:rFonts w:ascii="Times New Roman" w:hAnsi="Times New Roman"/>
          <w:sz w:val="24"/>
          <w:szCs w:val="24"/>
          <w:shd w:val="clear" w:color="auto" w:fill="FFFFFF"/>
        </w:rPr>
        <w:t xml:space="preserve">. These specific objectives include by the end of 2021, the Coca Cola Company will develop three products that accommodate healthy beverages products, by the end of January 2022, the Coca Cola Company will introduce </w:t>
      </w:r>
      <w:r w:rsidR="002A0884">
        <w:rPr>
          <w:rFonts w:ascii="Times New Roman" w:hAnsi="Times New Roman"/>
          <w:sz w:val="24"/>
          <w:szCs w:val="24"/>
          <w:shd w:val="clear" w:color="auto" w:fill="FFFFFF"/>
        </w:rPr>
        <w:lastRenderedPageBreak/>
        <w:t>promotional activities to award loyal customers</w:t>
      </w:r>
      <w:r w:rsidR="008C638F">
        <w:rPr>
          <w:rFonts w:ascii="Times New Roman" w:hAnsi="Times New Roman"/>
          <w:sz w:val="24"/>
          <w:szCs w:val="24"/>
          <w:shd w:val="clear" w:color="auto" w:fill="FFFFFF"/>
        </w:rPr>
        <w:t xml:space="preserve">, and </w:t>
      </w:r>
      <w:r w:rsidR="002A0884">
        <w:rPr>
          <w:rFonts w:ascii="Times New Roman" w:hAnsi="Times New Roman"/>
          <w:sz w:val="24"/>
          <w:szCs w:val="24"/>
          <w:shd w:val="clear" w:color="auto" w:fill="FFFFFF"/>
        </w:rPr>
        <w:t>by the end of 2022, the Coca Cola Company will have employed price elasticity to mainstream the target market price</w:t>
      </w:r>
      <w:r w:rsidR="008C638F">
        <w:rPr>
          <w:rFonts w:ascii="Times New Roman" w:hAnsi="Times New Roman"/>
          <w:sz w:val="24"/>
          <w:szCs w:val="24"/>
          <w:shd w:val="clear" w:color="auto" w:fill="FFFFFF"/>
        </w:rPr>
        <w:t>.</w:t>
      </w:r>
    </w:p>
    <w:p w:rsidR="008C638F" w:rsidRDefault="00C92BBF" w:rsidP="00957F8A">
      <w:pPr>
        <w:spacing w:after="0" w:line="480" w:lineRule="auto"/>
        <w:ind w:firstLine="720"/>
        <w:rPr>
          <w:rFonts w:ascii="Times New Roman" w:hAnsi="Times New Roman"/>
          <w:sz w:val="24"/>
          <w:szCs w:val="24"/>
          <w:shd w:val="clear" w:color="auto" w:fill="FFFFFF"/>
        </w:rPr>
      </w:pPr>
      <w:r>
        <w:rPr>
          <w:rFonts w:ascii="Times New Roman" w:hAnsi="Times New Roman"/>
          <w:sz w:val="24"/>
          <w:szCs w:val="24"/>
          <w:shd w:val="clear" w:color="auto" w:fill="FFFFFF"/>
        </w:rPr>
        <w:t xml:space="preserve">Furthermore, various resources will be allocated to the achievement of each objective. </w:t>
      </w:r>
      <w:r w:rsidR="005529CB">
        <w:rPr>
          <w:rFonts w:ascii="Times New Roman" w:hAnsi="Times New Roman"/>
          <w:sz w:val="24"/>
          <w:szCs w:val="24"/>
          <w:shd w:val="clear" w:color="auto" w:fill="FFFFFF"/>
        </w:rPr>
        <w:t xml:space="preserve">In the implementation phase, all </w:t>
      </w:r>
      <w:r w:rsidR="003A22BB">
        <w:rPr>
          <w:rFonts w:ascii="Times New Roman" w:hAnsi="Times New Roman"/>
          <w:sz w:val="24"/>
          <w:szCs w:val="24"/>
          <w:shd w:val="clear" w:color="auto" w:fill="FFFFFF"/>
        </w:rPr>
        <w:t xml:space="preserve">the required </w:t>
      </w:r>
      <w:r w:rsidR="005529CB">
        <w:rPr>
          <w:rFonts w:ascii="Times New Roman" w:hAnsi="Times New Roman"/>
          <w:sz w:val="24"/>
          <w:szCs w:val="24"/>
          <w:shd w:val="clear" w:color="auto" w:fill="FFFFFF"/>
        </w:rPr>
        <w:t>resources will be assembled</w:t>
      </w:r>
      <w:r w:rsidR="00B11BE3">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 xml:space="preserve">Precisely, </w:t>
      </w:r>
      <w:r w:rsidR="00DC340E">
        <w:rPr>
          <w:rFonts w:ascii="Times New Roman" w:hAnsi="Times New Roman"/>
          <w:sz w:val="24"/>
          <w:szCs w:val="24"/>
          <w:shd w:val="clear" w:color="auto" w:fill="FFFFFF"/>
        </w:rPr>
        <w:t xml:space="preserve">some of the </w:t>
      </w:r>
      <w:r w:rsidR="000F5E57">
        <w:rPr>
          <w:rFonts w:ascii="Times New Roman" w:hAnsi="Times New Roman"/>
          <w:sz w:val="24"/>
          <w:szCs w:val="24"/>
          <w:shd w:val="clear" w:color="auto" w:fill="FFFFFF"/>
        </w:rPr>
        <w:t xml:space="preserve">resources include financial resources to cater for the cost of developing a new product and introduce promotional activities. </w:t>
      </w:r>
      <w:r w:rsidR="003A22BB">
        <w:rPr>
          <w:rFonts w:ascii="Times New Roman" w:hAnsi="Times New Roman"/>
          <w:sz w:val="24"/>
          <w:szCs w:val="24"/>
          <w:shd w:val="clear" w:color="auto" w:fill="FFFFFF"/>
        </w:rPr>
        <w:t>Other</w:t>
      </w:r>
      <w:r w:rsidR="00583BA5">
        <w:rPr>
          <w:rFonts w:ascii="Times New Roman" w:hAnsi="Times New Roman"/>
          <w:sz w:val="24"/>
          <w:szCs w:val="24"/>
          <w:shd w:val="clear" w:color="auto" w:fill="FFFFFF"/>
        </w:rPr>
        <w:t xml:space="preserve"> resources</w:t>
      </w:r>
      <w:r w:rsidR="003A22BB">
        <w:rPr>
          <w:rFonts w:ascii="Times New Roman" w:hAnsi="Times New Roman"/>
          <w:sz w:val="24"/>
          <w:szCs w:val="24"/>
          <w:shd w:val="clear" w:color="auto" w:fill="FFFFFF"/>
        </w:rPr>
        <w:t xml:space="preserve"> include</w:t>
      </w:r>
      <w:r w:rsidR="000F5E57">
        <w:rPr>
          <w:rFonts w:ascii="Times New Roman" w:hAnsi="Times New Roman"/>
          <w:sz w:val="24"/>
          <w:szCs w:val="24"/>
          <w:shd w:val="clear" w:color="auto" w:fill="FFFFFF"/>
        </w:rPr>
        <w:t xml:space="preserve"> skilled personnel, such as financial advisers, marketing experts, and </w:t>
      </w:r>
      <w:r w:rsidR="00E30ECF">
        <w:rPr>
          <w:rFonts w:ascii="Times New Roman" w:hAnsi="Times New Roman"/>
          <w:sz w:val="24"/>
          <w:szCs w:val="24"/>
          <w:shd w:val="clear" w:color="auto" w:fill="FFFFFF"/>
        </w:rPr>
        <w:t xml:space="preserve">raw material suppliers to </w:t>
      </w:r>
      <w:r w:rsidR="00FF68BF">
        <w:rPr>
          <w:rFonts w:ascii="Times New Roman" w:hAnsi="Times New Roman"/>
          <w:sz w:val="24"/>
          <w:szCs w:val="24"/>
          <w:shd w:val="clear" w:color="auto" w:fill="FFFFFF"/>
        </w:rPr>
        <w:t xml:space="preserve">achieve all the three stated objectives. </w:t>
      </w:r>
      <w:r w:rsidR="00D90B89">
        <w:rPr>
          <w:rFonts w:ascii="Times New Roman" w:hAnsi="Times New Roman"/>
          <w:sz w:val="24"/>
          <w:szCs w:val="24"/>
          <w:shd w:val="clear" w:color="auto" w:fill="FFFFFF"/>
        </w:rPr>
        <w:t xml:space="preserve">Since the </w:t>
      </w:r>
      <w:r w:rsidR="00423B05">
        <w:rPr>
          <w:rFonts w:ascii="Times New Roman" w:hAnsi="Times New Roman"/>
          <w:sz w:val="24"/>
          <w:szCs w:val="24"/>
          <w:shd w:val="clear" w:color="auto" w:fill="FFFFFF"/>
        </w:rPr>
        <w:t>three goals' implementation</w:t>
      </w:r>
      <w:r w:rsidR="00D90B89">
        <w:rPr>
          <w:rFonts w:ascii="Times New Roman" w:hAnsi="Times New Roman"/>
          <w:sz w:val="24"/>
          <w:szCs w:val="24"/>
          <w:shd w:val="clear" w:color="auto" w:fill="FFFFFF"/>
        </w:rPr>
        <w:t xml:space="preserve"> require</w:t>
      </w:r>
      <w:r w:rsidR="00423B05">
        <w:rPr>
          <w:rFonts w:ascii="Times New Roman" w:hAnsi="Times New Roman"/>
          <w:sz w:val="24"/>
          <w:szCs w:val="24"/>
          <w:shd w:val="clear" w:color="auto" w:fill="FFFFFF"/>
        </w:rPr>
        <w:t>s</w:t>
      </w:r>
      <w:r w:rsidR="00A459CD">
        <w:rPr>
          <w:rFonts w:ascii="Times New Roman" w:hAnsi="Times New Roman"/>
          <w:sz w:val="24"/>
          <w:szCs w:val="24"/>
          <w:shd w:val="clear" w:color="auto" w:fill="FFFFFF"/>
        </w:rPr>
        <w:t>adequate time, various months will be allocated to the implementation of each objective.</w:t>
      </w:r>
      <w:r w:rsidR="00B8000F">
        <w:rPr>
          <w:rFonts w:ascii="Times New Roman" w:hAnsi="Times New Roman"/>
          <w:sz w:val="24"/>
          <w:szCs w:val="24"/>
          <w:shd w:val="clear" w:color="auto" w:fill="FFFFFF"/>
        </w:rPr>
        <w:t xml:space="preserve"> Besides, the established </w:t>
      </w:r>
      <w:r w:rsidR="005529CB">
        <w:rPr>
          <w:rFonts w:ascii="Times New Roman" w:hAnsi="Times New Roman"/>
          <w:sz w:val="24"/>
          <w:szCs w:val="24"/>
          <w:shd w:val="clear" w:color="auto" w:fill="FFFFFF"/>
        </w:rPr>
        <w:t>required</w:t>
      </w:r>
      <w:r w:rsidR="00B8000F">
        <w:rPr>
          <w:rFonts w:ascii="Times New Roman" w:hAnsi="Times New Roman"/>
          <w:sz w:val="24"/>
          <w:szCs w:val="24"/>
          <w:shd w:val="clear" w:color="auto" w:fill="FFFFFF"/>
        </w:rPr>
        <w:t xml:space="preserve">personnel </w:t>
      </w:r>
      <w:r w:rsidR="005529CB">
        <w:rPr>
          <w:rFonts w:ascii="Times New Roman" w:hAnsi="Times New Roman"/>
          <w:sz w:val="24"/>
          <w:szCs w:val="24"/>
          <w:shd w:val="clear" w:color="auto" w:fill="FFFFFF"/>
        </w:rPr>
        <w:t xml:space="preserve">have specific responsibilities that will aid in the achievement of the </w:t>
      </w:r>
      <w:r w:rsidR="00423B05">
        <w:rPr>
          <w:rFonts w:ascii="Times New Roman" w:hAnsi="Times New Roman"/>
          <w:sz w:val="24"/>
          <w:szCs w:val="24"/>
          <w:shd w:val="clear" w:color="auto" w:fill="FFFFFF"/>
        </w:rPr>
        <w:t>goal</w:t>
      </w:r>
      <w:r w:rsidR="005529CB">
        <w:rPr>
          <w:rFonts w:ascii="Times New Roman" w:hAnsi="Times New Roman"/>
          <w:sz w:val="24"/>
          <w:szCs w:val="24"/>
          <w:shd w:val="clear" w:color="auto" w:fill="FFFFFF"/>
        </w:rPr>
        <w:t>s.</w:t>
      </w:r>
      <w:r w:rsidR="003A22BB">
        <w:rPr>
          <w:rFonts w:ascii="Times New Roman" w:hAnsi="Times New Roman"/>
          <w:sz w:val="24"/>
          <w:szCs w:val="24"/>
          <w:shd w:val="clear" w:color="auto" w:fill="FFFFFF"/>
        </w:rPr>
        <w:t xml:space="preserve"> Each of the personnel will be assigned </w:t>
      </w:r>
      <w:r w:rsidR="00423B05">
        <w:rPr>
          <w:rFonts w:ascii="Times New Roman" w:hAnsi="Times New Roman"/>
          <w:sz w:val="24"/>
          <w:szCs w:val="24"/>
          <w:shd w:val="clear" w:color="auto" w:fill="FFFFFF"/>
        </w:rPr>
        <w:t>du</w:t>
      </w:r>
      <w:r w:rsidR="003A22BB">
        <w:rPr>
          <w:rFonts w:ascii="Times New Roman" w:hAnsi="Times New Roman"/>
          <w:sz w:val="24"/>
          <w:szCs w:val="24"/>
          <w:shd w:val="clear" w:color="auto" w:fill="FFFFFF"/>
        </w:rPr>
        <w:t>ties since they are part of the team.</w:t>
      </w:r>
      <w:r w:rsidR="005529CB">
        <w:rPr>
          <w:rFonts w:ascii="Times New Roman" w:hAnsi="Times New Roman"/>
          <w:sz w:val="24"/>
          <w:szCs w:val="24"/>
          <w:shd w:val="clear" w:color="auto" w:fill="FFFFFF"/>
        </w:rPr>
        <w:t xml:space="preserve"> For instance, marketing experts </w:t>
      </w:r>
      <w:r w:rsidR="00C31C56">
        <w:rPr>
          <w:rFonts w:ascii="Times New Roman" w:hAnsi="Times New Roman"/>
          <w:sz w:val="24"/>
          <w:szCs w:val="24"/>
          <w:shd w:val="clear" w:color="auto" w:fill="FFFFFF"/>
        </w:rPr>
        <w:t>will be required to develop and implement effective marketing strategies.</w:t>
      </w:r>
    </w:p>
    <w:p w:rsidR="002F2687" w:rsidRPr="000F6087" w:rsidRDefault="006A6779" w:rsidP="006A6779">
      <w:pPr>
        <w:pStyle w:val="Heading1"/>
        <w:rPr>
          <w:rFonts w:eastAsia="Times New Roman"/>
        </w:rPr>
      </w:pPr>
      <w:bookmarkStart w:id="12" w:name="_Toc62915496"/>
      <w:r>
        <w:rPr>
          <w:rFonts w:eastAsia="Times New Roman"/>
        </w:rPr>
        <w:t>Evaluation Plan</w:t>
      </w:r>
      <w:bookmarkEnd w:id="12"/>
    </w:p>
    <w:p w:rsidR="00F2391A" w:rsidRPr="00FD0EA7" w:rsidRDefault="001D5C1D" w:rsidP="00DD44DE">
      <w:pPr>
        <w:suppressAutoHyphens w:val="0"/>
        <w:spacing w:after="0" w:line="480" w:lineRule="auto"/>
        <w:ind w:firstLine="720"/>
        <w:rPr>
          <w:rFonts w:ascii="Times New Roman" w:eastAsia="Times New Roman" w:hAnsi="Times New Roman"/>
          <w:sz w:val="24"/>
          <w:szCs w:val="24"/>
        </w:rPr>
      </w:pPr>
      <w:r>
        <w:rPr>
          <w:rFonts w:ascii="Times New Roman" w:hAnsi="Times New Roman"/>
          <w:sz w:val="24"/>
          <w:szCs w:val="24"/>
          <w:shd w:val="clear" w:color="auto" w:fill="FFFFFF"/>
        </w:rPr>
        <w:t>Additionally, to effectively implement and achieve the objectives, the</w:t>
      </w:r>
      <w:r w:rsidR="00081D1B">
        <w:rPr>
          <w:rFonts w:ascii="Times New Roman" w:hAnsi="Times New Roman"/>
          <w:sz w:val="24"/>
          <w:szCs w:val="24"/>
          <w:shd w:val="clear" w:color="auto" w:fill="FFFFFF"/>
        </w:rPr>
        <w:t xml:space="preserve">re is a need to develop an evaluation plan. The evaluation plan is essential to ensure that all the implementation strategies and activities are directed towards the achievement of the </w:t>
      </w:r>
      <w:r w:rsidR="003D10BB">
        <w:rPr>
          <w:rFonts w:ascii="Times New Roman" w:hAnsi="Times New Roman"/>
          <w:sz w:val="24"/>
          <w:szCs w:val="24"/>
          <w:shd w:val="clear" w:color="auto" w:fill="FFFFFF"/>
        </w:rPr>
        <w:t>developed goals. One method used for evaluation is evaluating the</w:t>
      </w:r>
      <w:r>
        <w:rPr>
          <w:rFonts w:ascii="Times New Roman" w:hAnsi="Times New Roman"/>
          <w:sz w:val="24"/>
          <w:szCs w:val="24"/>
          <w:shd w:val="clear" w:color="auto" w:fill="FFFFFF"/>
        </w:rPr>
        <w:t xml:space="preserve"> success</w:t>
      </w:r>
      <w:r w:rsidR="003D10BB">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based on various metrics for success. For instance,</w:t>
      </w:r>
      <w:r w:rsidR="00421617">
        <w:rPr>
          <w:rFonts w:ascii="Times New Roman" w:hAnsi="Times New Roman"/>
          <w:sz w:val="24"/>
          <w:szCs w:val="24"/>
          <w:shd w:val="clear" w:color="auto" w:fill="FFFFFF"/>
        </w:rPr>
        <w:t xml:space="preserve">client satisfaction will indicate success in the </w:t>
      </w:r>
      <w:r w:rsidR="003F7089">
        <w:rPr>
          <w:rFonts w:ascii="Times New Roman" w:hAnsi="Times New Roman"/>
          <w:sz w:val="24"/>
          <w:szCs w:val="24"/>
          <w:shd w:val="clear" w:color="auto" w:fill="FFFFFF"/>
        </w:rPr>
        <w:t>developed product and alsoadditional promotional activities. Another matrix used will be sales indicators</w:t>
      </w:r>
      <w:r w:rsidR="00423B05">
        <w:rPr>
          <w:rFonts w:ascii="Times New Roman" w:hAnsi="Times New Roman"/>
          <w:sz w:val="24"/>
          <w:szCs w:val="24"/>
          <w:shd w:val="clear" w:color="auto" w:fill="FFFFFF"/>
        </w:rPr>
        <w:t>. An increase in sales will indicate success of the introduced products and a</w:t>
      </w:r>
      <w:r w:rsidR="004C2B65">
        <w:rPr>
          <w:rFonts w:ascii="Times New Roman" w:hAnsi="Times New Roman"/>
          <w:sz w:val="24"/>
          <w:szCs w:val="24"/>
          <w:shd w:val="clear" w:color="auto" w:fill="FFFFFF"/>
        </w:rPr>
        <w:t xml:space="preserve">steady increase in </w:t>
      </w:r>
      <w:r w:rsidR="00112821">
        <w:rPr>
          <w:rFonts w:ascii="Times New Roman" w:hAnsi="Times New Roman"/>
          <w:sz w:val="24"/>
          <w:szCs w:val="24"/>
          <w:shd w:val="clear" w:color="auto" w:fill="FFFFFF"/>
        </w:rPr>
        <w:t xml:space="preserve">the sales will </w:t>
      </w:r>
      <w:r w:rsidR="00423B05">
        <w:rPr>
          <w:rFonts w:ascii="Times New Roman" w:hAnsi="Times New Roman"/>
          <w:sz w:val="24"/>
          <w:szCs w:val="24"/>
          <w:shd w:val="clear" w:color="auto" w:fill="FFFFFF"/>
        </w:rPr>
        <w:t>mean</w:t>
      </w:r>
      <w:r w:rsidR="00112821">
        <w:rPr>
          <w:rFonts w:ascii="Times New Roman" w:hAnsi="Times New Roman"/>
          <w:sz w:val="24"/>
          <w:szCs w:val="24"/>
          <w:shd w:val="clear" w:color="auto" w:fill="FFFFFF"/>
        </w:rPr>
        <w:t xml:space="preserve"> success in increasing the number of </w:t>
      </w:r>
      <w:r w:rsidR="00233C80">
        <w:rPr>
          <w:rFonts w:ascii="Times New Roman" w:hAnsi="Times New Roman"/>
          <w:sz w:val="24"/>
          <w:szCs w:val="24"/>
          <w:shd w:val="clear" w:color="auto" w:fill="FFFFFF"/>
        </w:rPr>
        <w:t xml:space="preserve">loyal customers. </w:t>
      </w:r>
      <w:r w:rsidR="0073609C">
        <w:rPr>
          <w:rFonts w:ascii="Times New Roman" w:hAnsi="Times New Roman"/>
          <w:sz w:val="24"/>
          <w:szCs w:val="24"/>
          <w:shd w:val="clear" w:color="auto" w:fill="FFFFFF"/>
        </w:rPr>
        <w:t xml:space="preserve">Besides, net profit will also be used to evaluate the achievement of the developed marketing objectives. Precisely, an increase in the </w:t>
      </w:r>
      <w:r w:rsidR="00A654A4">
        <w:rPr>
          <w:rFonts w:ascii="Times New Roman" w:hAnsi="Times New Roman"/>
          <w:sz w:val="24"/>
          <w:szCs w:val="24"/>
          <w:shd w:val="clear" w:color="auto" w:fill="FFFFFF"/>
        </w:rPr>
        <w:t xml:space="preserve">net income will </w:t>
      </w:r>
      <w:r w:rsidR="00A654A4">
        <w:rPr>
          <w:rFonts w:ascii="Times New Roman" w:hAnsi="Times New Roman"/>
          <w:sz w:val="24"/>
          <w:szCs w:val="24"/>
          <w:shd w:val="clear" w:color="auto" w:fill="FFFFFF"/>
        </w:rPr>
        <w:lastRenderedPageBreak/>
        <w:t xml:space="preserve">depict </w:t>
      </w:r>
      <w:r w:rsidR="00DD44DE">
        <w:rPr>
          <w:rFonts w:ascii="Times New Roman" w:hAnsi="Times New Roman"/>
          <w:sz w:val="24"/>
          <w:szCs w:val="24"/>
          <w:shd w:val="clear" w:color="auto" w:fill="FFFFFF"/>
        </w:rPr>
        <w:t>the success of the introduced healthy products, increased loyal customers, and</w:t>
      </w:r>
      <w:r w:rsidR="00343031">
        <w:rPr>
          <w:rFonts w:ascii="Times New Roman" w:hAnsi="Times New Roman"/>
          <w:sz w:val="24"/>
          <w:szCs w:val="24"/>
          <w:shd w:val="clear" w:color="auto" w:fill="FFFFFF"/>
        </w:rPr>
        <w:t xml:space="preserve"> the positive influence of price elasticity.</w:t>
      </w:r>
      <w:r w:rsidR="00FD0EA7">
        <w:rPr>
          <w:rFonts w:ascii="Times New Roman" w:eastAsia="Times New Roman" w:hAnsi="Times New Roman"/>
          <w:sz w:val="24"/>
          <w:szCs w:val="24"/>
        </w:rPr>
        <w:br w:type="page"/>
      </w:r>
    </w:p>
    <w:p w:rsidR="00087B62" w:rsidRPr="007747A6" w:rsidRDefault="00D603E0" w:rsidP="00154E03">
      <w:pPr>
        <w:spacing w:after="0" w:line="480" w:lineRule="auto"/>
        <w:contextualSpacing/>
        <w:jc w:val="center"/>
        <w:rPr>
          <w:rFonts w:ascii="Times New Roman" w:hAnsi="Times New Roman"/>
          <w:b/>
          <w:bCs/>
          <w:sz w:val="24"/>
          <w:szCs w:val="24"/>
          <w:shd w:val="clear" w:color="auto" w:fill="FFFFFF"/>
        </w:rPr>
      </w:pPr>
      <w:r w:rsidRPr="007747A6">
        <w:rPr>
          <w:rFonts w:ascii="Times New Roman" w:hAnsi="Times New Roman"/>
          <w:b/>
          <w:bCs/>
          <w:sz w:val="24"/>
          <w:szCs w:val="24"/>
          <w:shd w:val="clear" w:color="auto" w:fill="FFFFFF"/>
        </w:rPr>
        <w:lastRenderedPageBreak/>
        <w:t>References</w:t>
      </w:r>
    </w:p>
    <w:p w:rsidR="0059527B" w:rsidRDefault="0059527B" w:rsidP="0059527B">
      <w:pPr>
        <w:spacing w:after="0" w:line="480" w:lineRule="auto"/>
        <w:ind w:left="720" w:hanging="720"/>
        <w:contextualSpacing/>
        <w:rPr>
          <w:rFonts w:ascii="Times New Roman" w:hAnsi="Times New Roman"/>
          <w:sz w:val="24"/>
          <w:szCs w:val="24"/>
          <w:shd w:val="clear" w:color="auto" w:fill="FFFFFF"/>
        </w:rPr>
      </w:pPr>
      <w:r w:rsidRPr="00BA0771">
        <w:rPr>
          <w:rFonts w:ascii="Times New Roman" w:hAnsi="Times New Roman"/>
          <w:sz w:val="24"/>
          <w:szCs w:val="24"/>
          <w:shd w:val="clear" w:color="auto" w:fill="FFFFFF"/>
        </w:rPr>
        <w:t>Brondoni, S. M. (2019). Shareowners, Stakeholders &amp; the Global Oversize Economy. The Coca-Cola Company Case. </w:t>
      </w:r>
      <w:r w:rsidRPr="00BA0771">
        <w:rPr>
          <w:rFonts w:ascii="Times New Roman" w:hAnsi="Times New Roman"/>
          <w:i/>
          <w:iCs/>
          <w:sz w:val="24"/>
          <w:szCs w:val="24"/>
          <w:shd w:val="clear" w:color="auto" w:fill="FFFFFF"/>
        </w:rPr>
        <w:t>Symphonya. Emerging Issues in Management</w:t>
      </w:r>
      <w:r w:rsidRPr="00BA0771">
        <w:rPr>
          <w:rFonts w:ascii="Times New Roman" w:hAnsi="Times New Roman"/>
          <w:sz w:val="24"/>
          <w:szCs w:val="24"/>
          <w:shd w:val="clear" w:color="auto" w:fill="FFFFFF"/>
        </w:rPr>
        <w:t>, (1), 16-27.</w:t>
      </w:r>
    </w:p>
    <w:p w:rsidR="00475620" w:rsidRPr="00475620" w:rsidRDefault="00475620" w:rsidP="0059527B">
      <w:pPr>
        <w:spacing w:after="0" w:line="480" w:lineRule="auto"/>
        <w:ind w:left="720" w:hanging="720"/>
        <w:contextualSpacing/>
        <w:rPr>
          <w:rFonts w:ascii="Times New Roman" w:hAnsi="Times New Roman"/>
          <w:sz w:val="24"/>
          <w:szCs w:val="24"/>
          <w:shd w:val="clear" w:color="auto" w:fill="FFFFFF"/>
        </w:rPr>
      </w:pPr>
      <w:r w:rsidRPr="00475620">
        <w:rPr>
          <w:rFonts w:ascii="Times New Roman" w:hAnsi="Times New Roman"/>
          <w:sz w:val="24"/>
          <w:szCs w:val="24"/>
          <w:shd w:val="clear" w:color="auto" w:fill="FFFFFF"/>
        </w:rPr>
        <w:t>Chernev, A. (2020). </w:t>
      </w:r>
      <w:r w:rsidRPr="00475620">
        <w:rPr>
          <w:rFonts w:ascii="Times New Roman" w:hAnsi="Times New Roman"/>
          <w:i/>
          <w:iCs/>
          <w:sz w:val="24"/>
          <w:szCs w:val="24"/>
          <w:shd w:val="clear" w:color="auto" w:fill="FFFFFF"/>
        </w:rPr>
        <w:t>The marketing plan handbook</w:t>
      </w:r>
      <w:r w:rsidRPr="00475620">
        <w:rPr>
          <w:rFonts w:ascii="Times New Roman" w:hAnsi="Times New Roman"/>
          <w:sz w:val="24"/>
          <w:szCs w:val="24"/>
          <w:shd w:val="clear" w:color="auto" w:fill="FFFFFF"/>
        </w:rPr>
        <w:t>. Cerebellum Press.</w:t>
      </w:r>
    </w:p>
    <w:p w:rsidR="0059527B" w:rsidRDefault="0059527B" w:rsidP="0059527B">
      <w:pPr>
        <w:spacing w:after="0" w:line="480" w:lineRule="auto"/>
        <w:ind w:left="720" w:hanging="720"/>
        <w:contextualSpacing/>
        <w:rPr>
          <w:rFonts w:ascii="Times New Roman" w:hAnsi="Times New Roman"/>
          <w:sz w:val="24"/>
          <w:szCs w:val="24"/>
          <w:shd w:val="clear" w:color="auto" w:fill="FFFFFF"/>
        </w:rPr>
      </w:pPr>
      <w:r>
        <w:rPr>
          <w:rFonts w:ascii="Times New Roman" w:hAnsi="Times New Roman"/>
          <w:sz w:val="24"/>
          <w:szCs w:val="24"/>
          <w:shd w:val="clear" w:color="auto" w:fill="FFFFFF"/>
        </w:rPr>
        <w:t>Chua, Y., Kee, D. M. H., Alhamlan, A., Lim,. Y., Lim, Y., Lim, Y., &amp; Singh, N. (2018). Challenges and Solutions: A Case Study of Coca-Cola Company. </w:t>
      </w:r>
      <w:r>
        <w:rPr>
          <w:rFonts w:ascii="Times New Roman" w:hAnsi="Times New Roman"/>
          <w:i/>
          <w:iCs/>
          <w:sz w:val="24"/>
          <w:szCs w:val="24"/>
          <w:shd w:val="clear" w:color="auto" w:fill="FFFFFF"/>
        </w:rPr>
        <w:t>Journal of the community development in Asia</w:t>
      </w:r>
      <w:r>
        <w:rPr>
          <w:rFonts w:ascii="Times New Roman" w:hAnsi="Times New Roman"/>
          <w:sz w:val="24"/>
          <w:szCs w:val="24"/>
          <w:shd w:val="clear" w:color="auto" w:fill="FFFFFF"/>
        </w:rPr>
        <w:t>, </w:t>
      </w:r>
      <w:r>
        <w:rPr>
          <w:rFonts w:ascii="Times New Roman" w:hAnsi="Times New Roman"/>
          <w:i/>
          <w:iCs/>
          <w:sz w:val="24"/>
          <w:szCs w:val="24"/>
          <w:shd w:val="clear" w:color="auto" w:fill="FFFFFF"/>
        </w:rPr>
        <w:t>3</w:t>
      </w:r>
      <w:r>
        <w:rPr>
          <w:rFonts w:ascii="Times New Roman" w:hAnsi="Times New Roman"/>
          <w:sz w:val="24"/>
          <w:szCs w:val="24"/>
          <w:shd w:val="clear" w:color="auto" w:fill="FFFFFF"/>
        </w:rPr>
        <w:t>(2), 43-54.</w:t>
      </w:r>
    </w:p>
    <w:p w:rsidR="0059527B" w:rsidRDefault="0059527B" w:rsidP="0059527B">
      <w:pPr>
        <w:spacing w:after="0" w:line="480" w:lineRule="auto"/>
        <w:ind w:left="720" w:hanging="720"/>
        <w:contextualSpacing/>
        <w:rPr>
          <w:rFonts w:ascii="Times New Roman" w:hAnsi="Times New Roman"/>
          <w:sz w:val="24"/>
          <w:szCs w:val="24"/>
          <w:shd w:val="clear" w:color="auto" w:fill="FFFFFF"/>
        </w:rPr>
      </w:pPr>
      <w:r>
        <w:rPr>
          <w:rFonts w:ascii="Times New Roman" w:hAnsi="Times New Roman"/>
          <w:sz w:val="24"/>
          <w:szCs w:val="24"/>
          <w:shd w:val="clear" w:color="auto" w:fill="FFFFFF"/>
        </w:rPr>
        <w:t>Dost, F., Phieler, U., Haenlein, M., &amp;Libai, B. (2019). Seeding as part of the marketing mix: word-of-mouth program interactions for fast-moving consumer goods. </w:t>
      </w:r>
      <w:r>
        <w:rPr>
          <w:rFonts w:ascii="Times New Roman" w:hAnsi="Times New Roman"/>
          <w:i/>
          <w:iCs/>
          <w:sz w:val="24"/>
          <w:szCs w:val="24"/>
          <w:shd w:val="clear" w:color="auto" w:fill="FFFFFF"/>
        </w:rPr>
        <w:t>Journal of Marketing</w:t>
      </w:r>
      <w:r>
        <w:rPr>
          <w:rFonts w:ascii="Times New Roman" w:hAnsi="Times New Roman"/>
          <w:sz w:val="24"/>
          <w:szCs w:val="24"/>
          <w:shd w:val="clear" w:color="auto" w:fill="FFFFFF"/>
        </w:rPr>
        <w:t>, </w:t>
      </w:r>
      <w:r>
        <w:rPr>
          <w:rFonts w:ascii="Times New Roman" w:hAnsi="Times New Roman"/>
          <w:i/>
          <w:iCs/>
          <w:sz w:val="24"/>
          <w:szCs w:val="24"/>
          <w:shd w:val="clear" w:color="auto" w:fill="FFFFFF"/>
        </w:rPr>
        <w:t>83</w:t>
      </w:r>
      <w:r>
        <w:rPr>
          <w:rFonts w:ascii="Times New Roman" w:hAnsi="Times New Roman"/>
          <w:sz w:val="24"/>
          <w:szCs w:val="24"/>
          <w:shd w:val="clear" w:color="auto" w:fill="FFFFFF"/>
        </w:rPr>
        <w:t>(2), 62-81.</w:t>
      </w:r>
    </w:p>
    <w:p w:rsidR="0059527B" w:rsidRDefault="0059527B" w:rsidP="0059527B">
      <w:pPr>
        <w:spacing w:after="0" w:line="480" w:lineRule="auto"/>
        <w:ind w:left="720" w:hanging="720"/>
        <w:contextualSpacing/>
      </w:pPr>
      <w:r>
        <w:rPr>
          <w:rFonts w:ascii="Times New Roman" w:hAnsi="Times New Roman"/>
          <w:sz w:val="24"/>
          <w:szCs w:val="24"/>
          <w:shd w:val="clear" w:color="auto" w:fill="FFFFFF"/>
        </w:rPr>
        <w:t>Išoraitė, M. (2016). Marketing mix theoretical aspects. </w:t>
      </w:r>
      <w:r>
        <w:rPr>
          <w:rFonts w:ascii="Times New Roman" w:hAnsi="Times New Roman"/>
          <w:i/>
          <w:iCs/>
          <w:sz w:val="24"/>
          <w:szCs w:val="24"/>
          <w:shd w:val="clear" w:color="auto" w:fill="FFFFFF"/>
        </w:rPr>
        <w:t>International journal of research granthaalayah</w:t>
      </w:r>
      <w:r>
        <w:rPr>
          <w:rFonts w:ascii="Times New Roman" w:hAnsi="Times New Roman"/>
          <w:sz w:val="24"/>
          <w:szCs w:val="24"/>
          <w:shd w:val="clear" w:color="auto" w:fill="FFFFFF"/>
        </w:rPr>
        <w:t>, </w:t>
      </w:r>
      <w:r>
        <w:rPr>
          <w:rFonts w:ascii="Times New Roman" w:hAnsi="Times New Roman"/>
          <w:i/>
          <w:iCs/>
          <w:sz w:val="24"/>
          <w:szCs w:val="24"/>
          <w:shd w:val="clear" w:color="auto" w:fill="FFFFFF"/>
        </w:rPr>
        <w:t>4</w:t>
      </w:r>
      <w:r>
        <w:rPr>
          <w:rFonts w:ascii="Times New Roman" w:hAnsi="Times New Roman"/>
          <w:sz w:val="24"/>
          <w:szCs w:val="24"/>
          <w:shd w:val="clear" w:color="auto" w:fill="FFFFFF"/>
        </w:rPr>
        <w:t>(6), 25-37.</w:t>
      </w:r>
    </w:p>
    <w:p w:rsidR="0059527B" w:rsidRDefault="0059527B" w:rsidP="0059527B">
      <w:pPr>
        <w:spacing w:after="0" w:line="480" w:lineRule="auto"/>
        <w:ind w:left="720" w:hanging="720"/>
        <w:contextualSpacing/>
        <w:rPr>
          <w:rFonts w:ascii="Times New Roman" w:hAnsi="Times New Roman"/>
          <w:sz w:val="24"/>
          <w:szCs w:val="24"/>
          <w:shd w:val="clear" w:color="auto" w:fill="FFFFFF"/>
        </w:rPr>
      </w:pPr>
      <w:r w:rsidRPr="00361D8D">
        <w:rPr>
          <w:rFonts w:ascii="Times New Roman" w:hAnsi="Times New Roman"/>
          <w:sz w:val="24"/>
          <w:szCs w:val="24"/>
          <w:shd w:val="clear" w:color="auto" w:fill="FFFFFF"/>
        </w:rPr>
        <w:t>Morgan, N. A., Whitler, K. A., Feng, H., &amp; Chari, S. (2019). Research in marketing strategy. </w:t>
      </w:r>
      <w:r w:rsidRPr="00361D8D">
        <w:rPr>
          <w:rFonts w:ascii="Times New Roman" w:hAnsi="Times New Roman"/>
          <w:i/>
          <w:iCs/>
          <w:sz w:val="24"/>
          <w:szCs w:val="24"/>
          <w:shd w:val="clear" w:color="auto" w:fill="FFFFFF"/>
        </w:rPr>
        <w:t>Journal of the Academy of Marketing Science</w:t>
      </w:r>
      <w:r w:rsidRPr="00361D8D">
        <w:rPr>
          <w:rFonts w:ascii="Times New Roman" w:hAnsi="Times New Roman"/>
          <w:sz w:val="24"/>
          <w:szCs w:val="24"/>
          <w:shd w:val="clear" w:color="auto" w:fill="FFFFFF"/>
        </w:rPr>
        <w:t>, </w:t>
      </w:r>
      <w:r w:rsidRPr="00361D8D">
        <w:rPr>
          <w:rFonts w:ascii="Times New Roman" w:hAnsi="Times New Roman"/>
          <w:i/>
          <w:iCs/>
          <w:sz w:val="24"/>
          <w:szCs w:val="24"/>
          <w:shd w:val="clear" w:color="auto" w:fill="FFFFFF"/>
        </w:rPr>
        <w:t>47</w:t>
      </w:r>
      <w:r w:rsidRPr="00361D8D">
        <w:rPr>
          <w:rFonts w:ascii="Times New Roman" w:hAnsi="Times New Roman"/>
          <w:sz w:val="24"/>
          <w:szCs w:val="24"/>
          <w:shd w:val="clear" w:color="auto" w:fill="FFFFFF"/>
        </w:rPr>
        <w:t>(1), 4-29.</w:t>
      </w:r>
    </w:p>
    <w:p w:rsidR="0059527B" w:rsidRDefault="0059527B" w:rsidP="0059527B">
      <w:pPr>
        <w:spacing w:after="0" w:line="480" w:lineRule="auto"/>
        <w:ind w:left="720" w:hanging="720"/>
        <w:contextualSpacing/>
        <w:rPr>
          <w:rFonts w:ascii="Times New Roman" w:hAnsi="Times New Roman"/>
          <w:sz w:val="24"/>
          <w:szCs w:val="24"/>
          <w:shd w:val="clear" w:color="auto" w:fill="FFFFFF"/>
        </w:rPr>
      </w:pPr>
      <w:r>
        <w:rPr>
          <w:rFonts w:ascii="Times New Roman" w:hAnsi="Times New Roman"/>
          <w:sz w:val="24"/>
          <w:szCs w:val="24"/>
          <w:shd w:val="clear" w:color="auto" w:fill="FFFFFF"/>
        </w:rPr>
        <w:t>Ormazabal, M. (2015). The law of diminishing marginal utility in Alfred Marshall's principles of economics. </w:t>
      </w:r>
      <w:r>
        <w:rPr>
          <w:rFonts w:ascii="Times New Roman" w:hAnsi="Times New Roman"/>
          <w:i/>
          <w:iCs/>
          <w:sz w:val="24"/>
          <w:szCs w:val="24"/>
          <w:shd w:val="clear" w:color="auto" w:fill="FFFFFF"/>
        </w:rPr>
        <w:t>Journal of the History of Economic Thought</w:t>
      </w:r>
      <w:r>
        <w:rPr>
          <w:rFonts w:ascii="Times New Roman" w:hAnsi="Times New Roman"/>
          <w:sz w:val="24"/>
          <w:szCs w:val="24"/>
          <w:shd w:val="clear" w:color="auto" w:fill="FFFFFF"/>
        </w:rPr>
        <w:t>, </w:t>
      </w:r>
      <w:r>
        <w:rPr>
          <w:rFonts w:ascii="Times New Roman" w:hAnsi="Times New Roman"/>
          <w:i/>
          <w:iCs/>
          <w:sz w:val="24"/>
          <w:szCs w:val="24"/>
          <w:shd w:val="clear" w:color="auto" w:fill="FFFFFF"/>
        </w:rPr>
        <w:t>2</w:t>
      </w:r>
      <w:r>
        <w:rPr>
          <w:rFonts w:ascii="Times New Roman" w:hAnsi="Times New Roman"/>
          <w:sz w:val="24"/>
          <w:szCs w:val="24"/>
          <w:shd w:val="clear" w:color="auto" w:fill="FFFFFF"/>
        </w:rPr>
        <w:t>(1), 91-126.</w:t>
      </w:r>
    </w:p>
    <w:p w:rsidR="0059527B" w:rsidRDefault="0059527B" w:rsidP="0059527B">
      <w:pPr>
        <w:spacing w:after="0" w:line="480" w:lineRule="auto"/>
        <w:ind w:left="720" w:hanging="720"/>
        <w:contextualSpacing/>
        <w:rPr>
          <w:rFonts w:ascii="Times New Roman" w:hAnsi="Times New Roman"/>
          <w:sz w:val="24"/>
          <w:szCs w:val="24"/>
          <w:shd w:val="clear" w:color="auto" w:fill="FFFFFF"/>
        </w:rPr>
      </w:pPr>
      <w:r>
        <w:rPr>
          <w:rFonts w:ascii="Times New Roman" w:hAnsi="Times New Roman"/>
          <w:sz w:val="24"/>
          <w:szCs w:val="24"/>
          <w:shd w:val="clear" w:color="auto" w:fill="FFFFFF"/>
        </w:rPr>
        <w:t>Pendergrast, M., &amp; Crawford, R. (2019). Coke and The Coca-Cola Company. </w:t>
      </w:r>
      <w:r>
        <w:rPr>
          <w:rFonts w:ascii="Times New Roman" w:hAnsi="Times New Roman"/>
          <w:i/>
          <w:iCs/>
          <w:sz w:val="24"/>
          <w:szCs w:val="24"/>
          <w:shd w:val="clear" w:color="auto" w:fill="FFFFFF"/>
        </w:rPr>
        <w:t>Decoding Coca-Cola: A Biography of a Global Brand</w:t>
      </w:r>
      <w:r>
        <w:rPr>
          <w:rFonts w:ascii="Times New Roman" w:hAnsi="Times New Roman"/>
          <w:sz w:val="24"/>
          <w:szCs w:val="24"/>
          <w:shd w:val="clear" w:color="auto" w:fill="FFFFFF"/>
        </w:rPr>
        <w:t>, 11.</w:t>
      </w:r>
    </w:p>
    <w:p w:rsidR="006B7DF5" w:rsidRPr="00096B91" w:rsidRDefault="0059527B" w:rsidP="0059527B">
      <w:pPr>
        <w:spacing w:after="0" w:line="480" w:lineRule="auto"/>
        <w:ind w:left="720" w:hanging="720"/>
        <w:contextualSpacing/>
        <w:rPr>
          <w:rFonts w:ascii="Times New Roman" w:hAnsi="Times New Roman"/>
          <w:color w:val="000000"/>
          <w:sz w:val="24"/>
          <w:szCs w:val="24"/>
          <w:shd w:val="clear" w:color="auto" w:fill="FFFFFF"/>
        </w:rPr>
      </w:pPr>
      <w:r w:rsidRPr="00EF404C">
        <w:rPr>
          <w:rFonts w:ascii="Times New Roman" w:hAnsi="Times New Roman"/>
          <w:sz w:val="24"/>
          <w:szCs w:val="24"/>
          <w:shd w:val="clear" w:color="auto" w:fill="FFFFFF"/>
        </w:rPr>
        <w:t>Vinerean, S. (2017). Content marketing strategy. Definition, objectives</w:t>
      </w:r>
      <w:r>
        <w:rPr>
          <w:rFonts w:ascii="Times New Roman" w:hAnsi="Times New Roman"/>
          <w:sz w:val="24"/>
          <w:szCs w:val="24"/>
          <w:shd w:val="clear" w:color="auto" w:fill="FFFFFF"/>
        </w:rPr>
        <w:t>,</w:t>
      </w:r>
      <w:r w:rsidRPr="00EF404C">
        <w:rPr>
          <w:rFonts w:ascii="Times New Roman" w:hAnsi="Times New Roman"/>
          <w:sz w:val="24"/>
          <w:szCs w:val="24"/>
          <w:shd w:val="clear" w:color="auto" w:fill="FFFFFF"/>
        </w:rPr>
        <w:t xml:space="preserve"> and tactics. </w:t>
      </w:r>
      <w:r w:rsidRPr="00EF404C">
        <w:rPr>
          <w:rFonts w:ascii="Times New Roman" w:hAnsi="Times New Roman"/>
          <w:i/>
          <w:iCs/>
          <w:sz w:val="24"/>
          <w:szCs w:val="24"/>
          <w:shd w:val="clear" w:color="auto" w:fill="FFFFFF"/>
        </w:rPr>
        <w:t>Expert Journal of Marketing</w:t>
      </w:r>
      <w:r w:rsidRPr="00EF404C">
        <w:rPr>
          <w:rFonts w:ascii="Times New Roman" w:hAnsi="Times New Roman"/>
          <w:sz w:val="24"/>
          <w:szCs w:val="24"/>
          <w:shd w:val="clear" w:color="auto" w:fill="FFFFFF"/>
        </w:rPr>
        <w:t>, </w:t>
      </w:r>
      <w:r w:rsidRPr="00EF404C">
        <w:rPr>
          <w:rFonts w:ascii="Times New Roman" w:hAnsi="Times New Roman"/>
          <w:i/>
          <w:iCs/>
          <w:sz w:val="24"/>
          <w:szCs w:val="24"/>
          <w:shd w:val="clear" w:color="auto" w:fill="FFFFFF"/>
        </w:rPr>
        <w:t>5</w:t>
      </w:r>
      <w:r w:rsidRPr="00EF404C">
        <w:rPr>
          <w:rFonts w:ascii="Times New Roman" w:hAnsi="Times New Roman"/>
          <w:sz w:val="24"/>
          <w:szCs w:val="24"/>
          <w:shd w:val="clear" w:color="auto" w:fill="FFFFFF"/>
        </w:rPr>
        <w:t>(2).</w:t>
      </w:r>
    </w:p>
    <w:p w:rsidR="00096B91" w:rsidRPr="003036AA" w:rsidRDefault="00096B91" w:rsidP="003036AA">
      <w:pPr>
        <w:spacing w:after="0" w:line="480" w:lineRule="auto"/>
        <w:ind w:left="720" w:hanging="720"/>
        <w:contextualSpacing/>
        <w:rPr>
          <w:rFonts w:ascii="Times New Roman" w:hAnsi="Times New Roman"/>
          <w:sz w:val="24"/>
          <w:szCs w:val="24"/>
          <w:shd w:val="clear" w:color="auto" w:fill="FFFFFF"/>
        </w:rPr>
      </w:pPr>
    </w:p>
    <w:sectPr w:rsidR="00096B91" w:rsidRPr="003036AA" w:rsidSect="00DE3B1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67C5" w:rsidRDefault="00ED67C5">
      <w:r>
        <w:separator/>
      </w:r>
    </w:p>
  </w:endnote>
  <w:endnote w:type="continuationSeparator" w:id="1">
    <w:p w:rsidR="00ED67C5" w:rsidRDefault="00ED67C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67C5" w:rsidRDefault="00ED67C5">
      <w:r>
        <w:separator/>
      </w:r>
    </w:p>
  </w:footnote>
  <w:footnote w:type="continuationSeparator" w:id="1">
    <w:p w:rsidR="00ED67C5" w:rsidRDefault="00ED67C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DE3B14">
    <w:pPr>
      <w:spacing w:after="0" w:line="480" w:lineRule="auto"/>
      <w:contextualSpacing/>
      <w:rPr>
        <w:rFonts w:ascii="Times New Roman" w:hAnsi="Times New Roman"/>
      </w:rPr>
    </w:pPr>
    <w:r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Pr="00A40055">
      <w:rPr>
        <w:rFonts w:ascii="Times New Roman" w:hAnsi="Times New Roman"/>
        <w:sz w:val="24"/>
        <w:szCs w:val="24"/>
      </w:rPr>
      <w:fldChar w:fldCharType="separate"/>
    </w:r>
    <w:r w:rsidR="00850D95">
      <w:rPr>
        <w:rFonts w:ascii="Times New Roman" w:hAnsi="Times New Roman"/>
        <w:noProof/>
        <w:sz w:val="24"/>
        <w:szCs w:val="24"/>
      </w:rPr>
      <w:t>15</w:t>
    </w:r>
    <w:r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276F36"/>
    <w:multiLevelType w:val="hybridMultilevel"/>
    <w:tmpl w:val="3008E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NKgFABrexG8tAAAA"/>
  </w:docVars>
  <w:rsids>
    <w:rsidRoot w:val="00A40055"/>
    <w:rsid w:val="00011865"/>
    <w:rsid w:val="000132E3"/>
    <w:rsid w:val="00013DD9"/>
    <w:rsid w:val="00020159"/>
    <w:rsid w:val="000232DC"/>
    <w:rsid w:val="00026B04"/>
    <w:rsid w:val="00044B2D"/>
    <w:rsid w:val="000465F4"/>
    <w:rsid w:val="00050361"/>
    <w:rsid w:val="00057FE9"/>
    <w:rsid w:val="00063EFB"/>
    <w:rsid w:val="000751B3"/>
    <w:rsid w:val="00080FCD"/>
    <w:rsid w:val="00081D1B"/>
    <w:rsid w:val="00085EE5"/>
    <w:rsid w:val="00087B62"/>
    <w:rsid w:val="00087B72"/>
    <w:rsid w:val="00096B91"/>
    <w:rsid w:val="000A17FD"/>
    <w:rsid w:val="000B22B6"/>
    <w:rsid w:val="000C5BB3"/>
    <w:rsid w:val="000D122E"/>
    <w:rsid w:val="000D3E1E"/>
    <w:rsid w:val="000F0917"/>
    <w:rsid w:val="000F2717"/>
    <w:rsid w:val="000F5A80"/>
    <w:rsid w:val="000F5E57"/>
    <w:rsid w:val="000F6087"/>
    <w:rsid w:val="00100DCC"/>
    <w:rsid w:val="00107E33"/>
    <w:rsid w:val="00107F64"/>
    <w:rsid w:val="00112821"/>
    <w:rsid w:val="00113FFC"/>
    <w:rsid w:val="0013043C"/>
    <w:rsid w:val="00130868"/>
    <w:rsid w:val="001319E4"/>
    <w:rsid w:val="0014658C"/>
    <w:rsid w:val="0015018F"/>
    <w:rsid w:val="00150263"/>
    <w:rsid w:val="00150877"/>
    <w:rsid w:val="0015373B"/>
    <w:rsid w:val="00154E03"/>
    <w:rsid w:val="0015539D"/>
    <w:rsid w:val="00155547"/>
    <w:rsid w:val="00167D2E"/>
    <w:rsid w:val="00184E7D"/>
    <w:rsid w:val="00192C03"/>
    <w:rsid w:val="001D149A"/>
    <w:rsid w:val="001D5C1D"/>
    <w:rsid w:val="001E6F33"/>
    <w:rsid w:val="001F70D5"/>
    <w:rsid w:val="00204236"/>
    <w:rsid w:val="00214774"/>
    <w:rsid w:val="00215417"/>
    <w:rsid w:val="00223D21"/>
    <w:rsid w:val="00233C80"/>
    <w:rsid w:val="00235518"/>
    <w:rsid w:val="00245D95"/>
    <w:rsid w:val="00254DBE"/>
    <w:rsid w:val="0026052C"/>
    <w:rsid w:val="002A0884"/>
    <w:rsid w:val="002A502A"/>
    <w:rsid w:val="002B6681"/>
    <w:rsid w:val="002B7761"/>
    <w:rsid w:val="002D4C10"/>
    <w:rsid w:val="002E43E9"/>
    <w:rsid w:val="002F2687"/>
    <w:rsid w:val="003036AA"/>
    <w:rsid w:val="003053AF"/>
    <w:rsid w:val="003073D4"/>
    <w:rsid w:val="00313A28"/>
    <w:rsid w:val="003154AA"/>
    <w:rsid w:val="00335304"/>
    <w:rsid w:val="00337292"/>
    <w:rsid w:val="00343031"/>
    <w:rsid w:val="00356FC3"/>
    <w:rsid w:val="003A22BB"/>
    <w:rsid w:val="003A6485"/>
    <w:rsid w:val="003B3C46"/>
    <w:rsid w:val="003B3DE8"/>
    <w:rsid w:val="003D10BB"/>
    <w:rsid w:val="003D2BAD"/>
    <w:rsid w:val="003D6FDA"/>
    <w:rsid w:val="003E33A3"/>
    <w:rsid w:val="003E7CB9"/>
    <w:rsid w:val="003F7089"/>
    <w:rsid w:val="00421617"/>
    <w:rsid w:val="00423B05"/>
    <w:rsid w:val="00443F57"/>
    <w:rsid w:val="004447C1"/>
    <w:rsid w:val="00453646"/>
    <w:rsid w:val="00455433"/>
    <w:rsid w:val="00455470"/>
    <w:rsid w:val="00463C88"/>
    <w:rsid w:val="00470CCD"/>
    <w:rsid w:val="00475620"/>
    <w:rsid w:val="00475DDA"/>
    <w:rsid w:val="00483C19"/>
    <w:rsid w:val="004B0843"/>
    <w:rsid w:val="004C294C"/>
    <w:rsid w:val="004C2B65"/>
    <w:rsid w:val="004C47B5"/>
    <w:rsid w:val="004C5E43"/>
    <w:rsid w:val="004D4B79"/>
    <w:rsid w:val="004E651C"/>
    <w:rsid w:val="00513747"/>
    <w:rsid w:val="00517B0F"/>
    <w:rsid w:val="0052453D"/>
    <w:rsid w:val="00532D5F"/>
    <w:rsid w:val="00535677"/>
    <w:rsid w:val="00535F5C"/>
    <w:rsid w:val="005421E9"/>
    <w:rsid w:val="005529CB"/>
    <w:rsid w:val="005630C2"/>
    <w:rsid w:val="00565012"/>
    <w:rsid w:val="005737A3"/>
    <w:rsid w:val="00583BA5"/>
    <w:rsid w:val="00593461"/>
    <w:rsid w:val="0059527B"/>
    <w:rsid w:val="005A11D6"/>
    <w:rsid w:val="005E62CF"/>
    <w:rsid w:val="005F690D"/>
    <w:rsid w:val="005F7B83"/>
    <w:rsid w:val="00601D48"/>
    <w:rsid w:val="006232DE"/>
    <w:rsid w:val="00624D78"/>
    <w:rsid w:val="006540AB"/>
    <w:rsid w:val="00654379"/>
    <w:rsid w:val="00663437"/>
    <w:rsid w:val="006717A9"/>
    <w:rsid w:val="00674D0D"/>
    <w:rsid w:val="006825EE"/>
    <w:rsid w:val="006A0524"/>
    <w:rsid w:val="006A5B28"/>
    <w:rsid w:val="006A6779"/>
    <w:rsid w:val="006B7DF5"/>
    <w:rsid w:val="006C23C0"/>
    <w:rsid w:val="006C4BF4"/>
    <w:rsid w:val="006E5278"/>
    <w:rsid w:val="006F04DF"/>
    <w:rsid w:val="006F22FA"/>
    <w:rsid w:val="006F38A9"/>
    <w:rsid w:val="007029B7"/>
    <w:rsid w:val="007034C1"/>
    <w:rsid w:val="007037A8"/>
    <w:rsid w:val="007119C1"/>
    <w:rsid w:val="00721CD0"/>
    <w:rsid w:val="0073609C"/>
    <w:rsid w:val="0074744E"/>
    <w:rsid w:val="007747A6"/>
    <w:rsid w:val="0079082F"/>
    <w:rsid w:val="007916F0"/>
    <w:rsid w:val="00792AA3"/>
    <w:rsid w:val="007B2C2F"/>
    <w:rsid w:val="007B3261"/>
    <w:rsid w:val="007B3937"/>
    <w:rsid w:val="007B4DB9"/>
    <w:rsid w:val="007B5318"/>
    <w:rsid w:val="007B5617"/>
    <w:rsid w:val="007D5A65"/>
    <w:rsid w:val="007E10B3"/>
    <w:rsid w:val="007F3631"/>
    <w:rsid w:val="00802E45"/>
    <w:rsid w:val="00805D67"/>
    <w:rsid w:val="00807470"/>
    <w:rsid w:val="008255C7"/>
    <w:rsid w:val="00826F8A"/>
    <w:rsid w:val="00846C0D"/>
    <w:rsid w:val="00850D95"/>
    <w:rsid w:val="0085790F"/>
    <w:rsid w:val="00860FAF"/>
    <w:rsid w:val="008813B8"/>
    <w:rsid w:val="00886419"/>
    <w:rsid w:val="00886EB3"/>
    <w:rsid w:val="008958BF"/>
    <w:rsid w:val="008B4E68"/>
    <w:rsid w:val="008C168C"/>
    <w:rsid w:val="008C511B"/>
    <w:rsid w:val="008C52FE"/>
    <w:rsid w:val="008C638F"/>
    <w:rsid w:val="008C7553"/>
    <w:rsid w:val="008D2B08"/>
    <w:rsid w:val="008E5E64"/>
    <w:rsid w:val="008F2451"/>
    <w:rsid w:val="008F4AB0"/>
    <w:rsid w:val="0090437E"/>
    <w:rsid w:val="00932206"/>
    <w:rsid w:val="0093408A"/>
    <w:rsid w:val="00940859"/>
    <w:rsid w:val="00957F8A"/>
    <w:rsid w:val="00961A71"/>
    <w:rsid w:val="009626E1"/>
    <w:rsid w:val="0096275F"/>
    <w:rsid w:val="009829DF"/>
    <w:rsid w:val="009863AA"/>
    <w:rsid w:val="009924D1"/>
    <w:rsid w:val="00995733"/>
    <w:rsid w:val="009A2909"/>
    <w:rsid w:val="009B0154"/>
    <w:rsid w:val="009B2717"/>
    <w:rsid w:val="009C7D1B"/>
    <w:rsid w:val="009D05D8"/>
    <w:rsid w:val="009F1153"/>
    <w:rsid w:val="00A016F0"/>
    <w:rsid w:val="00A30375"/>
    <w:rsid w:val="00A40055"/>
    <w:rsid w:val="00A459CD"/>
    <w:rsid w:val="00A6428C"/>
    <w:rsid w:val="00A654A4"/>
    <w:rsid w:val="00A6594B"/>
    <w:rsid w:val="00A66A2E"/>
    <w:rsid w:val="00A75882"/>
    <w:rsid w:val="00A82C60"/>
    <w:rsid w:val="00A834AA"/>
    <w:rsid w:val="00A943A6"/>
    <w:rsid w:val="00A96859"/>
    <w:rsid w:val="00A96E99"/>
    <w:rsid w:val="00AB4909"/>
    <w:rsid w:val="00AC15F7"/>
    <w:rsid w:val="00AD0CBD"/>
    <w:rsid w:val="00AD24F7"/>
    <w:rsid w:val="00AE2342"/>
    <w:rsid w:val="00AE7F1D"/>
    <w:rsid w:val="00AF7194"/>
    <w:rsid w:val="00B11BE3"/>
    <w:rsid w:val="00B135B3"/>
    <w:rsid w:val="00B17BD2"/>
    <w:rsid w:val="00B40DBF"/>
    <w:rsid w:val="00B50F6B"/>
    <w:rsid w:val="00B71060"/>
    <w:rsid w:val="00B7472E"/>
    <w:rsid w:val="00B74EB3"/>
    <w:rsid w:val="00B8000F"/>
    <w:rsid w:val="00B81460"/>
    <w:rsid w:val="00B82836"/>
    <w:rsid w:val="00B9422F"/>
    <w:rsid w:val="00B95EE4"/>
    <w:rsid w:val="00BB541B"/>
    <w:rsid w:val="00BD5F92"/>
    <w:rsid w:val="00C01087"/>
    <w:rsid w:val="00C16ECA"/>
    <w:rsid w:val="00C2508F"/>
    <w:rsid w:val="00C25E3F"/>
    <w:rsid w:val="00C31C56"/>
    <w:rsid w:val="00C414E2"/>
    <w:rsid w:val="00C46565"/>
    <w:rsid w:val="00C52312"/>
    <w:rsid w:val="00C62111"/>
    <w:rsid w:val="00C7314B"/>
    <w:rsid w:val="00C76A81"/>
    <w:rsid w:val="00C8604C"/>
    <w:rsid w:val="00C92BBF"/>
    <w:rsid w:val="00CA2089"/>
    <w:rsid w:val="00CA5D31"/>
    <w:rsid w:val="00CC7E12"/>
    <w:rsid w:val="00D23357"/>
    <w:rsid w:val="00D262DF"/>
    <w:rsid w:val="00D3035F"/>
    <w:rsid w:val="00D36530"/>
    <w:rsid w:val="00D53AB1"/>
    <w:rsid w:val="00D603E0"/>
    <w:rsid w:val="00D63983"/>
    <w:rsid w:val="00D639C8"/>
    <w:rsid w:val="00D6418D"/>
    <w:rsid w:val="00D64461"/>
    <w:rsid w:val="00D71DB2"/>
    <w:rsid w:val="00D90B89"/>
    <w:rsid w:val="00DC2C0A"/>
    <w:rsid w:val="00DC340E"/>
    <w:rsid w:val="00DC3A4D"/>
    <w:rsid w:val="00DD44DE"/>
    <w:rsid w:val="00DE3B14"/>
    <w:rsid w:val="00E00900"/>
    <w:rsid w:val="00E033C4"/>
    <w:rsid w:val="00E06003"/>
    <w:rsid w:val="00E2053B"/>
    <w:rsid w:val="00E26F51"/>
    <w:rsid w:val="00E30ECF"/>
    <w:rsid w:val="00E3641E"/>
    <w:rsid w:val="00E669BF"/>
    <w:rsid w:val="00E67FF3"/>
    <w:rsid w:val="00E7594A"/>
    <w:rsid w:val="00E9706B"/>
    <w:rsid w:val="00EA2581"/>
    <w:rsid w:val="00EA4D0D"/>
    <w:rsid w:val="00EC1E7D"/>
    <w:rsid w:val="00ED67C5"/>
    <w:rsid w:val="00EE2423"/>
    <w:rsid w:val="00EF6C66"/>
    <w:rsid w:val="00F00438"/>
    <w:rsid w:val="00F02F00"/>
    <w:rsid w:val="00F07EAE"/>
    <w:rsid w:val="00F137B6"/>
    <w:rsid w:val="00F16465"/>
    <w:rsid w:val="00F223FC"/>
    <w:rsid w:val="00F227D1"/>
    <w:rsid w:val="00F2391A"/>
    <w:rsid w:val="00F32866"/>
    <w:rsid w:val="00F356EA"/>
    <w:rsid w:val="00F40591"/>
    <w:rsid w:val="00F42E66"/>
    <w:rsid w:val="00F44838"/>
    <w:rsid w:val="00F52648"/>
    <w:rsid w:val="00F64010"/>
    <w:rsid w:val="00F73CD1"/>
    <w:rsid w:val="00F773EA"/>
    <w:rsid w:val="00F801C5"/>
    <w:rsid w:val="00F87BF7"/>
    <w:rsid w:val="00FB6BDD"/>
    <w:rsid w:val="00FD09F2"/>
    <w:rsid w:val="00FD0EA7"/>
    <w:rsid w:val="00FD321F"/>
    <w:rsid w:val="00FF4C42"/>
    <w:rsid w:val="00FF557B"/>
    <w:rsid w:val="00FF68B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header" w:uiPriority="99"/>
    <w:lsdException w:name="caption"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E3B14"/>
    <w:pPr>
      <w:suppressAutoHyphens/>
      <w:spacing w:after="200" w:line="276" w:lineRule="auto"/>
    </w:pPr>
    <w:rPr>
      <w:rFonts w:ascii="Calibri" w:eastAsia="Calibri" w:hAnsi="Calibri"/>
      <w:sz w:val="22"/>
      <w:szCs w:val="22"/>
      <w:lang w:val="en-US" w:eastAsia="zh-CN"/>
    </w:rPr>
  </w:style>
  <w:style w:type="paragraph" w:styleId="Heading1">
    <w:name w:val="heading 1"/>
    <w:basedOn w:val="Normal"/>
    <w:next w:val="Normal"/>
    <w:link w:val="Heading1Char"/>
    <w:autoRedefine/>
    <w:qFormat/>
    <w:rsid w:val="00E033C4"/>
    <w:pPr>
      <w:keepNext/>
      <w:keepLines/>
      <w:spacing w:before="240" w:after="0" w:line="360" w:lineRule="auto"/>
      <w:jc w:val="center"/>
      <w:outlineLvl w:val="0"/>
    </w:pPr>
    <w:rPr>
      <w:rFonts w:ascii="Times New Roman" w:eastAsiaTheme="majorEastAsia" w:hAnsi="Times New Roman" w:cstheme="majorBidi"/>
      <w:b/>
      <w:sz w:val="28"/>
      <w:szCs w:val="32"/>
      <w:shd w:val="clear" w:color="auto" w:fill="FFFFFF"/>
    </w:rPr>
  </w:style>
  <w:style w:type="paragraph" w:styleId="Heading2">
    <w:name w:val="heading 2"/>
    <w:basedOn w:val="Normal"/>
    <w:next w:val="Normal"/>
    <w:link w:val="Heading2Char"/>
    <w:autoRedefine/>
    <w:unhideWhenUsed/>
    <w:qFormat/>
    <w:rsid w:val="00C62111"/>
    <w:pPr>
      <w:keepNext/>
      <w:keepLines/>
      <w:spacing w:before="40" w:after="0" w:line="360" w:lineRule="auto"/>
      <w:jc w:val="center"/>
      <w:outlineLvl w:val="1"/>
    </w:pPr>
    <w:rPr>
      <w:rFonts w:ascii="Times New Roman" w:eastAsiaTheme="majorEastAsia" w:hAnsi="Times New Roman" w:cstheme="majorBidi"/>
      <w:b/>
      <w:sz w:val="26"/>
      <w:szCs w:val="26"/>
      <w:shd w:val="clear" w:color="auto" w:fil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DE3B14"/>
    <w:rPr>
      <w:rFonts w:ascii="Symbol" w:hAnsi="Symbol" w:cs="Symbol" w:hint="default"/>
    </w:rPr>
  </w:style>
  <w:style w:type="character" w:customStyle="1" w:styleId="WW8Num1z1">
    <w:name w:val="WW8Num1z1"/>
    <w:rsid w:val="00DE3B14"/>
    <w:rPr>
      <w:rFonts w:ascii="Courier New" w:hAnsi="Courier New" w:cs="Courier New" w:hint="default"/>
    </w:rPr>
  </w:style>
  <w:style w:type="character" w:customStyle="1" w:styleId="WW8Num1z2">
    <w:name w:val="WW8Num1z2"/>
    <w:rsid w:val="00DE3B14"/>
    <w:rPr>
      <w:rFonts w:ascii="Wingdings" w:hAnsi="Wingdings" w:cs="Wingdings" w:hint="default"/>
    </w:rPr>
  </w:style>
  <w:style w:type="character" w:customStyle="1" w:styleId="3">
    <w:name w:val="Основной шрифт абзаца3"/>
    <w:rsid w:val="00DE3B14"/>
  </w:style>
  <w:style w:type="character" w:customStyle="1" w:styleId="5">
    <w:name w:val="Знак Знак5"/>
    <w:rsid w:val="00DE3B14"/>
    <w:rPr>
      <w:sz w:val="22"/>
      <w:szCs w:val="22"/>
      <w:lang w:val="en-US"/>
    </w:rPr>
  </w:style>
  <w:style w:type="character" w:customStyle="1" w:styleId="4">
    <w:name w:val="Знак Знак4"/>
    <w:rsid w:val="00DE3B14"/>
    <w:rPr>
      <w:sz w:val="22"/>
      <w:szCs w:val="22"/>
      <w:lang w:val="en-US"/>
    </w:rPr>
  </w:style>
  <w:style w:type="character" w:customStyle="1" w:styleId="30">
    <w:name w:val="Знак Знак3"/>
    <w:rsid w:val="00DE3B14"/>
    <w:rPr>
      <w:rFonts w:ascii="Tahoma" w:hAnsi="Tahoma" w:cs="Tahoma"/>
      <w:sz w:val="16"/>
      <w:szCs w:val="16"/>
      <w:lang w:val="en-US"/>
    </w:rPr>
  </w:style>
  <w:style w:type="character" w:customStyle="1" w:styleId="2">
    <w:name w:val="Знак примечания2"/>
    <w:rsid w:val="00DE3B14"/>
    <w:rPr>
      <w:sz w:val="16"/>
      <w:szCs w:val="16"/>
    </w:rPr>
  </w:style>
  <w:style w:type="character" w:customStyle="1" w:styleId="20">
    <w:name w:val="Знак Знак2"/>
    <w:rsid w:val="00DE3B14"/>
    <w:rPr>
      <w:lang w:val="en-US"/>
    </w:rPr>
  </w:style>
  <w:style w:type="character" w:customStyle="1" w:styleId="1">
    <w:name w:val="Знак Знак1"/>
    <w:rsid w:val="00DE3B14"/>
    <w:rPr>
      <w:b/>
      <w:bCs/>
      <w:lang w:val="en-US"/>
    </w:rPr>
  </w:style>
  <w:style w:type="character" w:customStyle="1" w:styleId="10">
    <w:name w:val="Основной шрифт абзаца1"/>
    <w:rsid w:val="00DE3B14"/>
  </w:style>
  <w:style w:type="character" w:customStyle="1" w:styleId="21">
    <w:name w:val="Основной шрифт абзаца2"/>
    <w:rsid w:val="00DE3B14"/>
  </w:style>
  <w:style w:type="character" w:customStyle="1" w:styleId="FooterChar">
    <w:name w:val="Footer Char"/>
    <w:rsid w:val="00DE3B14"/>
    <w:rPr>
      <w:rFonts w:ascii="Times New Roman" w:eastAsia="Times New Roman" w:hAnsi="Times New Roman" w:cs="Times New Roman"/>
      <w:sz w:val="24"/>
      <w:szCs w:val="24"/>
      <w:lang w:val="ru-RU"/>
    </w:rPr>
  </w:style>
  <w:style w:type="character" w:customStyle="1" w:styleId="11">
    <w:name w:val="Знак примечания1"/>
    <w:rsid w:val="00DE3B14"/>
    <w:rPr>
      <w:sz w:val="16"/>
      <w:szCs w:val="16"/>
    </w:rPr>
  </w:style>
  <w:style w:type="character" w:customStyle="1" w:styleId="CommentTextChar">
    <w:name w:val="Comment Text Char"/>
    <w:rsid w:val="00DE3B14"/>
    <w:rPr>
      <w:rFonts w:ascii="Times New Roman" w:eastAsia="Times New Roman" w:hAnsi="Times New Roman" w:cs="Times New Roman"/>
      <w:sz w:val="20"/>
      <w:szCs w:val="20"/>
      <w:lang w:val="ru-RU"/>
    </w:rPr>
  </w:style>
  <w:style w:type="character" w:customStyle="1" w:styleId="CommentSubjectChar">
    <w:name w:val="Comment Subject Char"/>
    <w:rsid w:val="00DE3B14"/>
    <w:rPr>
      <w:rFonts w:ascii="Times New Roman" w:eastAsia="Times New Roman" w:hAnsi="Times New Roman" w:cs="Times New Roman"/>
      <w:b/>
      <w:bCs/>
      <w:sz w:val="20"/>
      <w:szCs w:val="20"/>
      <w:lang w:val="ru-RU"/>
    </w:rPr>
  </w:style>
  <w:style w:type="character" w:customStyle="1" w:styleId="BalloonTextChar">
    <w:name w:val="Balloon Text Char"/>
    <w:rsid w:val="00DE3B14"/>
    <w:rPr>
      <w:rFonts w:ascii="Tahoma" w:eastAsia="Times New Roman" w:hAnsi="Tahoma" w:cs="Tahoma"/>
      <w:sz w:val="16"/>
      <w:szCs w:val="16"/>
      <w:lang w:val="ru-RU"/>
    </w:rPr>
  </w:style>
  <w:style w:type="character" w:customStyle="1" w:styleId="HeaderChar">
    <w:name w:val="Header Char"/>
    <w:rsid w:val="00DE3B14"/>
    <w:rPr>
      <w:rFonts w:ascii="Times New Roman" w:eastAsia="Times New Roman" w:hAnsi="Times New Roman" w:cs="Times New Roman"/>
      <w:sz w:val="24"/>
      <w:szCs w:val="24"/>
      <w:lang w:val="ru-RU"/>
    </w:rPr>
  </w:style>
  <w:style w:type="character" w:customStyle="1" w:styleId="FootnoteTextChar">
    <w:name w:val="Footnote Text Char"/>
    <w:rsid w:val="00DE3B14"/>
    <w:rPr>
      <w:rFonts w:ascii="Times New Roman" w:eastAsia="Times New Roman" w:hAnsi="Times New Roman" w:cs="Times New Roman"/>
      <w:lang w:val="ru-RU"/>
    </w:rPr>
  </w:style>
  <w:style w:type="character" w:customStyle="1" w:styleId="12">
    <w:name w:val="Знак сноски1"/>
    <w:rsid w:val="00DE3B14"/>
    <w:rPr>
      <w:vertAlign w:val="superscript"/>
    </w:rPr>
  </w:style>
  <w:style w:type="character" w:styleId="Hyperlink">
    <w:name w:val="Hyperlink"/>
    <w:uiPriority w:val="99"/>
    <w:rsid w:val="00DE3B14"/>
    <w:rPr>
      <w:color w:val="0000FF"/>
      <w:u w:val="single"/>
      <w:lang w:val="en-US" w:bidi="en-US"/>
    </w:rPr>
  </w:style>
  <w:style w:type="character" w:customStyle="1" w:styleId="ListLabel1">
    <w:name w:val="ListLabel 1"/>
    <w:rsid w:val="00DE3B14"/>
    <w:rPr>
      <w:rFonts w:eastAsia="Times New Roman" w:cs="Times New Roman"/>
    </w:rPr>
  </w:style>
  <w:style w:type="character" w:customStyle="1" w:styleId="ListLabel2">
    <w:name w:val="ListLabel 2"/>
    <w:rsid w:val="00DE3B14"/>
    <w:rPr>
      <w:rFonts w:cs="Courier New"/>
    </w:rPr>
  </w:style>
  <w:style w:type="character" w:customStyle="1" w:styleId="a">
    <w:name w:val="Знак Знак"/>
    <w:rsid w:val="00DE3B14"/>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DE3B14"/>
  </w:style>
  <w:style w:type="character" w:customStyle="1" w:styleId="selectable">
    <w:name w:val="selectable"/>
    <w:rsid w:val="00DE3B14"/>
  </w:style>
  <w:style w:type="character" w:styleId="Strong">
    <w:name w:val="Strong"/>
    <w:qFormat/>
    <w:rsid w:val="00DE3B14"/>
    <w:rPr>
      <w:b/>
      <w:bCs/>
    </w:rPr>
  </w:style>
  <w:style w:type="paragraph" w:customStyle="1" w:styleId="13">
    <w:name w:val="Заголовок1"/>
    <w:basedOn w:val="Normal"/>
    <w:next w:val="BodyText"/>
    <w:rsid w:val="00DE3B14"/>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DE3B14"/>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DE3B14"/>
    <w:rPr>
      <w:rFonts w:cs="Lohit Hindi"/>
    </w:rPr>
  </w:style>
  <w:style w:type="paragraph" w:styleId="Caption">
    <w:name w:val="caption"/>
    <w:basedOn w:val="Normal"/>
    <w:qFormat/>
    <w:rsid w:val="00DE3B14"/>
    <w:pPr>
      <w:suppressLineNumbers/>
      <w:spacing w:before="120" w:after="120"/>
    </w:pPr>
    <w:rPr>
      <w:rFonts w:cs="Arial"/>
      <w:i/>
      <w:iCs/>
      <w:sz w:val="24"/>
      <w:szCs w:val="24"/>
    </w:rPr>
  </w:style>
  <w:style w:type="paragraph" w:customStyle="1" w:styleId="a0">
    <w:name w:val="Покажчик"/>
    <w:basedOn w:val="Normal"/>
    <w:rsid w:val="00DE3B14"/>
    <w:pPr>
      <w:suppressLineNumbers/>
    </w:pPr>
    <w:rPr>
      <w:rFonts w:cs="Arial"/>
    </w:rPr>
  </w:style>
  <w:style w:type="paragraph" w:styleId="Header">
    <w:name w:val="header"/>
    <w:basedOn w:val="Normal"/>
    <w:link w:val="HeaderChar1"/>
    <w:uiPriority w:val="99"/>
    <w:rsid w:val="00DE3B14"/>
    <w:pPr>
      <w:spacing w:after="0" w:line="240" w:lineRule="auto"/>
    </w:pPr>
  </w:style>
  <w:style w:type="paragraph" w:styleId="Footer">
    <w:name w:val="footer"/>
    <w:basedOn w:val="Normal"/>
    <w:rsid w:val="00DE3B14"/>
    <w:pPr>
      <w:spacing w:after="0" w:line="240" w:lineRule="auto"/>
    </w:pPr>
  </w:style>
  <w:style w:type="paragraph" w:styleId="BalloonText">
    <w:name w:val="Balloon Text"/>
    <w:basedOn w:val="Normal"/>
    <w:rsid w:val="00DE3B14"/>
    <w:pPr>
      <w:spacing w:after="0" w:line="240" w:lineRule="auto"/>
    </w:pPr>
    <w:rPr>
      <w:rFonts w:ascii="Tahoma" w:hAnsi="Tahoma" w:cs="Tahoma"/>
      <w:sz w:val="16"/>
      <w:szCs w:val="16"/>
    </w:rPr>
  </w:style>
  <w:style w:type="paragraph" w:customStyle="1" w:styleId="22">
    <w:name w:val="Текст примечания2"/>
    <w:basedOn w:val="Normal"/>
    <w:rsid w:val="00DE3B14"/>
    <w:rPr>
      <w:sz w:val="20"/>
      <w:szCs w:val="20"/>
    </w:rPr>
  </w:style>
  <w:style w:type="paragraph" w:styleId="CommentSubject">
    <w:name w:val="annotation subject"/>
    <w:basedOn w:val="22"/>
    <w:next w:val="22"/>
    <w:rsid w:val="00DE3B14"/>
    <w:rPr>
      <w:b/>
      <w:bCs/>
    </w:rPr>
  </w:style>
  <w:style w:type="paragraph" w:customStyle="1" w:styleId="14">
    <w:name w:val="Название1"/>
    <w:basedOn w:val="Normal"/>
    <w:rsid w:val="00DE3B14"/>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DE3B14"/>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DE3B14"/>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DE3B14"/>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DE3B14"/>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DE3B14"/>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DE3B14"/>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DE3B14"/>
    <w:rPr>
      <w:b/>
      <w:bCs/>
    </w:rPr>
  </w:style>
  <w:style w:type="paragraph" w:customStyle="1" w:styleId="1a">
    <w:name w:val="Текст выноски1"/>
    <w:basedOn w:val="Normal"/>
    <w:rsid w:val="00DE3B14"/>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DE3B14"/>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DE3B14"/>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DE3B14"/>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 w:type="character" w:customStyle="1" w:styleId="Heading1Char">
    <w:name w:val="Heading 1 Char"/>
    <w:basedOn w:val="DefaultParagraphFont"/>
    <w:link w:val="Heading1"/>
    <w:rsid w:val="00E033C4"/>
    <w:rPr>
      <w:rFonts w:eastAsiaTheme="majorEastAsia" w:cstheme="majorBidi"/>
      <w:b/>
      <w:sz w:val="28"/>
      <w:szCs w:val="32"/>
      <w:lang w:val="en-US" w:eastAsia="zh-CN"/>
    </w:rPr>
  </w:style>
  <w:style w:type="character" w:customStyle="1" w:styleId="Heading2Char">
    <w:name w:val="Heading 2 Char"/>
    <w:basedOn w:val="DefaultParagraphFont"/>
    <w:link w:val="Heading2"/>
    <w:rsid w:val="00C62111"/>
    <w:rPr>
      <w:rFonts w:eastAsiaTheme="majorEastAsia" w:cstheme="majorBidi"/>
      <w:b/>
      <w:sz w:val="26"/>
      <w:szCs w:val="26"/>
      <w:lang w:val="en-US" w:eastAsia="zh-CN"/>
    </w:rPr>
  </w:style>
  <w:style w:type="paragraph" w:styleId="TOCHeading">
    <w:name w:val="TOC Heading"/>
    <w:basedOn w:val="Heading1"/>
    <w:next w:val="Normal"/>
    <w:uiPriority w:val="39"/>
    <w:unhideWhenUsed/>
    <w:qFormat/>
    <w:rsid w:val="00245D95"/>
    <w:pPr>
      <w:suppressAutoHyphens w:val="0"/>
      <w:spacing w:line="259" w:lineRule="auto"/>
      <w:jc w:val="left"/>
      <w:outlineLvl w:val="9"/>
    </w:pPr>
    <w:rPr>
      <w:rFonts w:asciiTheme="majorHAnsi" w:hAnsiTheme="majorHAnsi"/>
      <w:b w:val="0"/>
      <w:color w:val="2E74B5" w:themeColor="accent1" w:themeShade="BF"/>
      <w:sz w:val="32"/>
      <w:shd w:val="clear" w:color="auto" w:fill="auto"/>
      <w:lang w:eastAsia="en-US"/>
    </w:rPr>
  </w:style>
  <w:style w:type="paragraph" w:styleId="TOC1">
    <w:name w:val="toc 1"/>
    <w:basedOn w:val="Normal"/>
    <w:next w:val="Normal"/>
    <w:autoRedefine/>
    <w:uiPriority w:val="39"/>
    <w:rsid w:val="00245D95"/>
    <w:pPr>
      <w:spacing w:after="100"/>
    </w:pPr>
  </w:style>
  <w:style w:type="paragraph" w:styleId="TOC2">
    <w:name w:val="toc 2"/>
    <w:basedOn w:val="Normal"/>
    <w:next w:val="Normal"/>
    <w:autoRedefine/>
    <w:uiPriority w:val="39"/>
    <w:rsid w:val="00245D95"/>
    <w:pPr>
      <w:spacing w:after="100"/>
      <w:ind w:left="220"/>
    </w:pPr>
  </w:style>
</w:styles>
</file>

<file path=word/webSettings.xml><?xml version="1.0" encoding="utf-8"?>
<w:webSettings xmlns:r="http://schemas.openxmlformats.org/officeDocument/2006/relationships" xmlns:w="http://schemas.openxmlformats.org/wordprocessingml/2006/main">
  <w:divs>
    <w:div w:id="819156135">
      <w:bodyDiv w:val="1"/>
      <w:marLeft w:val="0"/>
      <w:marRight w:val="0"/>
      <w:marTop w:val="0"/>
      <w:marBottom w:val="0"/>
      <w:divBdr>
        <w:top w:val="none" w:sz="0" w:space="0" w:color="auto"/>
        <w:left w:val="none" w:sz="0" w:space="0" w:color="auto"/>
        <w:bottom w:val="none" w:sz="0" w:space="0" w:color="auto"/>
        <w:right w:val="none" w:sz="0" w:space="0" w:color="auto"/>
      </w:divBdr>
    </w:div>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 w:id="1842547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2399F-A832-4FB7-A7DF-F368BB1EE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3457</Words>
  <Characters>19707</Characters>
  <Application>Microsoft Office Word</Application>
  <DocSecurity>0</DocSecurity>
  <Lines>164</Lines>
  <Paragraphs>46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23118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Kevin</cp:lastModifiedBy>
  <cp:revision>2</cp:revision>
  <cp:lastPrinted>1899-12-31T22:00:00Z</cp:lastPrinted>
  <dcterms:created xsi:type="dcterms:W3CDTF">2021-02-01T14:39:00Z</dcterms:created>
  <dcterms:modified xsi:type="dcterms:W3CDTF">2021-02-01T14:39:00Z</dcterms:modified>
</cp:coreProperties>
</file>